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87" w:rsidRPr="00AE0E40" w:rsidRDefault="00417B87" w:rsidP="00417B87">
      <w:pPr>
        <w:rPr>
          <w:b/>
          <w:lang w:val="sr-Cyrl-RS"/>
        </w:rPr>
      </w:pPr>
    </w:p>
    <w:p w:rsidR="00417B87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  <w:r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>Образац</w:t>
      </w:r>
      <w:r w:rsidRPr="001112BA"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  <w:t xml:space="preserve"> 1</w:t>
      </w:r>
    </w:p>
    <w:p w:rsidR="00417B87" w:rsidRPr="00234B4E" w:rsidRDefault="00417B87" w:rsidP="00417B87">
      <w:pPr>
        <w:jc w:val="right"/>
        <w:rPr>
          <w:rFonts w:eastAsia="TrebuchetMS,Bold"/>
          <w:b/>
          <w:bCs/>
          <w:iCs/>
          <w:color w:val="000000"/>
          <w:sz w:val="22"/>
          <w:szCs w:val="22"/>
          <w:lang w:val="sr-Cyrl-CS"/>
        </w:rPr>
      </w:pPr>
    </w:p>
    <w:p w:rsidR="00417B87" w:rsidRDefault="00EC6E90" w:rsidP="00417B87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417B87" w:rsidRPr="00F97F7D" w:rsidRDefault="00EC6E90" w:rsidP="00417B87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</w:p>
    <w:p w:rsidR="00417B87" w:rsidRPr="00EC1E59" w:rsidRDefault="00417B87" w:rsidP="00417B87">
      <w:pPr>
        <w:jc w:val="center"/>
        <w:rPr>
          <w:b/>
        </w:rPr>
      </w:pPr>
      <w:proofErr w:type="gramStart"/>
      <w:r w:rsidRPr="00EC1E59">
        <w:rPr>
          <w:b/>
        </w:rPr>
        <w:t xml:space="preserve">22320  </w:t>
      </w:r>
      <w:proofErr w:type="spellStart"/>
      <w:r w:rsidRPr="00EC1E59">
        <w:rPr>
          <w:b/>
        </w:rPr>
        <w:t>Инђија</w:t>
      </w:r>
      <w:proofErr w:type="spellEnd"/>
      <w:proofErr w:type="gramEnd"/>
      <w:r w:rsidRPr="00EC1E59">
        <w:rPr>
          <w:b/>
        </w:rPr>
        <w:t xml:space="preserve">  • </w:t>
      </w:r>
      <w:r w:rsidR="00EC6E90">
        <w:rPr>
          <w:b/>
          <w:lang w:val="sr-Cyrl-RS"/>
        </w:rPr>
        <w:t>Српскоцрквена број 5</w:t>
      </w:r>
    </w:p>
    <w:p w:rsidR="00417B87" w:rsidRPr="002A09D9" w:rsidRDefault="00417B87" w:rsidP="00417B87">
      <w:pPr>
        <w:jc w:val="center"/>
        <w:rPr>
          <w:b/>
          <w:lang w:val="sr-Cyrl-RS"/>
        </w:rPr>
      </w:pPr>
      <w:proofErr w:type="spellStart"/>
      <w:r w:rsidRPr="00EC1E59">
        <w:rPr>
          <w:b/>
        </w:rPr>
        <w:t>Тел</w:t>
      </w:r>
      <w:proofErr w:type="spellEnd"/>
      <w:r w:rsidRPr="00EC1E59">
        <w:rPr>
          <w:b/>
        </w:rPr>
        <w:t>.</w:t>
      </w:r>
      <w:r>
        <w:rPr>
          <w:b/>
          <w:lang w:val="sr-Cyrl-RS"/>
        </w:rPr>
        <w:t xml:space="preserve"> </w:t>
      </w:r>
      <w:r w:rsidR="00EC6E90">
        <w:rPr>
          <w:b/>
        </w:rPr>
        <w:t>(022) 561-282</w:t>
      </w:r>
      <w:r w:rsidRPr="00EC1E59">
        <w:rPr>
          <w:b/>
        </w:rPr>
        <w:t xml:space="preserve">  </w:t>
      </w:r>
    </w:p>
    <w:p w:rsidR="00417B87" w:rsidRPr="001112BA" w:rsidRDefault="00417B87" w:rsidP="00417B87">
      <w:pPr>
        <w:jc w:val="center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ПОДАЦИ</w:t>
      </w:r>
      <w:r w:rsidRPr="001112B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О</w:t>
      </w:r>
      <w:r w:rsidRPr="001112BA">
        <w:rPr>
          <w:b/>
          <w:sz w:val="22"/>
          <w:szCs w:val="22"/>
          <w:lang w:val="sr-Cyrl-CS"/>
        </w:rPr>
        <w:t xml:space="preserve"> </w:t>
      </w:r>
      <w:r w:rsidR="00AF193D">
        <w:rPr>
          <w:b/>
          <w:sz w:val="22"/>
          <w:szCs w:val="22"/>
          <w:lang w:val="sr-Cyrl-CS"/>
        </w:rPr>
        <w:t xml:space="preserve"> </w:t>
      </w:r>
      <w:r w:rsidR="00EC6E90">
        <w:rPr>
          <w:b/>
          <w:sz w:val="22"/>
          <w:szCs w:val="22"/>
          <w:lang w:val="sr-Cyrl-CS"/>
        </w:rPr>
        <w:t>ИСПОРУЧИОЦУ</w:t>
      </w:r>
      <w:r>
        <w:rPr>
          <w:b/>
          <w:sz w:val="22"/>
          <w:szCs w:val="22"/>
          <w:lang w:val="sr-Cyrl-CS"/>
        </w:rPr>
        <w:t xml:space="preserve">   –  ПОДНОСИОЦА ПОНУДЕ</w:t>
      </w:r>
    </w:p>
    <w:p w:rsidR="00897714" w:rsidRDefault="00897714" w:rsidP="00AF193D">
      <w:pPr>
        <w:jc w:val="center"/>
        <w:rPr>
          <w:b/>
          <w:lang w:val="sr-Cyrl-CS"/>
        </w:rPr>
      </w:pPr>
      <w:r w:rsidRPr="00897714">
        <w:rPr>
          <w:b/>
          <w:lang w:val="sr-Cyrl-CS"/>
        </w:rPr>
        <w:t>Услугe преноса података и  интернета</w:t>
      </w:r>
      <w:r w:rsidRPr="00085784">
        <w:rPr>
          <w:b/>
          <w:lang w:val="sr-Cyrl-CS"/>
        </w:rPr>
        <w:t xml:space="preserve"> </w:t>
      </w:r>
    </w:p>
    <w:p w:rsidR="00085784" w:rsidRDefault="00AF193D" w:rsidP="00AF193D">
      <w:pPr>
        <w:jc w:val="center"/>
        <w:rPr>
          <w:b/>
          <w:lang w:val="sr-Latn-RS"/>
        </w:rPr>
      </w:pPr>
      <w:r w:rsidRPr="00085784">
        <w:rPr>
          <w:b/>
          <w:lang w:val="sr-Cyrl-CS"/>
        </w:rPr>
        <w:t xml:space="preserve">(НАБАВКА БРОЈ </w:t>
      </w:r>
      <w:r w:rsidR="00085784" w:rsidRPr="00085784">
        <w:rPr>
          <w:b/>
          <w:lang w:val="sr-Cyrl-CS"/>
        </w:rPr>
        <w:t>1</w:t>
      </w:r>
      <w:r w:rsidRPr="00085784">
        <w:rPr>
          <w:b/>
          <w:lang w:val="sr-Cyrl-CS"/>
        </w:rPr>
        <w:t>)</w:t>
      </w:r>
      <w:r w:rsidR="00085784">
        <w:rPr>
          <w:b/>
          <w:lang w:val="sr-Latn-RS"/>
        </w:rPr>
        <w:t xml:space="preserve"> 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417B87" w:rsidRDefault="00417B87" w:rsidP="00417B87">
      <w:pPr>
        <w:jc w:val="center"/>
        <w:rPr>
          <w:b/>
          <w:lang w:val="sr-Cyrl-RS"/>
        </w:rPr>
      </w:pPr>
    </w:p>
    <w:p w:rsidR="00417B87" w:rsidRPr="00B95971" w:rsidRDefault="00417B87" w:rsidP="00417B87">
      <w:pPr>
        <w:jc w:val="center"/>
        <w:rPr>
          <w:b/>
          <w:lang w:val="sr-Cyrl-R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Назив</w:t>
      </w:r>
      <w:r>
        <w:rPr>
          <w:sz w:val="22"/>
          <w:szCs w:val="22"/>
          <w:lang w:val="sr-Cyrl-RS"/>
        </w:rPr>
        <w:t xml:space="preserve"> подносиоца понуде</w:t>
      </w:r>
      <w:r w:rsidRPr="00BE4BD9">
        <w:rPr>
          <w:sz w:val="22"/>
          <w:szCs w:val="22"/>
          <w:lang w:val="sr-Latn-CS"/>
        </w:rPr>
        <w:t xml:space="preserve"> __________________________________________________________</w:t>
      </w:r>
      <w:r w:rsidRPr="00BE4BD9">
        <w:rPr>
          <w:sz w:val="22"/>
          <w:szCs w:val="22"/>
          <w:lang w:val="sr-Cyrl-CS"/>
        </w:rPr>
        <w:t>____________</w:t>
      </w:r>
      <w:r>
        <w:rPr>
          <w:sz w:val="22"/>
          <w:szCs w:val="22"/>
          <w:lang w:val="sr-Cyrl-CS"/>
        </w:rPr>
        <w:t>______</w:t>
      </w:r>
      <w:r w:rsidRPr="00BE4BD9">
        <w:rPr>
          <w:sz w:val="22"/>
          <w:szCs w:val="22"/>
          <w:lang w:val="sr-Cyrl-CS"/>
        </w:rPr>
        <w:t>_</w:t>
      </w:r>
      <w:r w:rsidRPr="00BE4BD9">
        <w:rPr>
          <w:sz w:val="22"/>
          <w:szCs w:val="22"/>
          <w:lang w:val="sr-Latn-CS"/>
        </w:rPr>
        <w:t>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Адреса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седиште</w:t>
      </w:r>
      <w:r w:rsidRPr="00BE4BD9">
        <w:rPr>
          <w:sz w:val="22"/>
          <w:szCs w:val="22"/>
          <w:lang w:val="sr-Latn-CS"/>
        </w:rPr>
        <w:t xml:space="preserve"> _______________________________________________</w:t>
      </w:r>
      <w:r w:rsidRPr="00BE4BD9">
        <w:rPr>
          <w:sz w:val="22"/>
          <w:szCs w:val="22"/>
          <w:lang w:val="sr-Cyrl-CS"/>
        </w:rPr>
        <w:t>________________________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Latn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Матични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Лице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овлашћено</w:t>
      </w:r>
      <w:r w:rsidRPr="00BE4BD9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потписивање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уговора</w:t>
      </w:r>
      <w:r w:rsidRPr="00BE4BD9">
        <w:rPr>
          <w:sz w:val="22"/>
          <w:szCs w:val="22"/>
          <w:lang w:val="sr-Latn-CS"/>
        </w:rPr>
        <w:t xml:space="preserve"> ________________________________________________________________________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Cyrl-CS"/>
        </w:rPr>
        <w:t>Одговорно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лице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извршење</w:t>
      </w:r>
      <w:r w:rsidRPr="00BE4BD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услуга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Cyrl-CS"/>
        </w:rPr>
        <w:t>______________________________________________________________________________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Latn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Особа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за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контакт</w:t>
      </w:r>
      <w:r w:rsidRPr="00BE4BD9">
        <w:rPr>
          <w:sz w:val="22"/>
          <w:szCs w:val="22"/>
          <w:lang w:val="sr-Latn-CS"/>
        </w:rPr>
        <w:t xml:space="preserve"> ____________________________________</w:t>
      </w:r>
      <w:r>
        <w:rPr>
          <w:sz w:val="22"/>
          <w:szCs w:val="22"/>
          <w:lang w:val="sr-Cyrl-CS"/>
        </w:rPr>
        <w:t>_______</w:t>
      </w:r>
      <w:r w:rsidRPr="00BE4BD9">
        <w:rPr>
          <w:sz w:val="22"/>
          <w:szCs w:val="22"/>
          <w:lang w:val="sr-Latn-CS"/>
        </w:rPr>
        <w:t>_____________________</w:t>
      </w:r>
      <w:r w:rsidRPr="00BE4BD9">
        <w:rPr>
          <w:sz w:val="22"/>
          <w:szCs w:val="22"/>
          <w:lang w:val="sr-Cyrl-CS"/>
        </w:rPr>
        <w:t>______________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Телефон</w:t>
      </w:r>
      <w:r w:rsidRPr="00BE4BD9">
        <w:rPr>
          <w:sz w:val="22"/>
          <w:szCs w:val="22"/>
          <w:lang w:val="sr-Latn-CS"/>
        </w:rPr>
        <w:t xml:space="preserve"> – </w:t>
      </w:r>
      <w:r>
        <w:rPr>
          <w:sz w:val="22"/>
          <w:szCs w:val="22"/>
          <w:lang w:val="sr-Latn-CS"/>
        </w:rPr>
        <w:t>телефакс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Електронска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пошта</w:t>
      </w:r>
      <w:r w:rsidRPr="00BE4BD9">
        <w:rPr>
          <w:sz w:val="22"/>
          <w:szCs w:val="22"/>
          <w:lang w:val="sr-Latn-CS"/>
        </w:rPr>
        <w:t xml:space="preserve"> ______________________________________________________</w:t>
      </w:r>
      <w:r w:rsidRPr="00BE4BD9">
        <w:rPr>
          <w:sz w:val="22"/>
          <w:szCs w:val="22"/>
          <w:lang w:val="sr-Cyrl-CS"/>
        </w:rPr>
        <w:t>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BE4BD9" w:rsidRDefault="00417B87" w:rsidP="00417B87">
      <w:pPr>
        <w:rPr>
          <w:sz w:val="22"/>
          <w:szCs w:val="22"/>
          <w:lang w:val="sr-Cyrl-CS"/>
        </w:rPr>
      </w:pPr>
      <w:r w:rsidRPr="00BE4BD9">
        <w:rPr>
          <w:sz w:val="22"/>
          <w:szCs w:val="22"/>
          <w:lang w:val="sr-Latn-CS"/>
        </w:rPr>
        <w:t xml:space="preserve">•  </w:t>
      </w:r>
      <w:r>
        <w:rPr>
          <w:sz w:val="22"/>
          <w:szCs w:val="22"/>
          <w:lang w:val="sr-Latn-CS"/>
        </w:rPr>
        <w:t>Порески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број</w:t>
      </w:r>
      <w:r w:rsidRPr="00BE4BD9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понуђача</w:t>
      </w:r>
      <w:r w:rsidRPr="00BE4BD9">
        <w:rPr>
          <w:sz w:val="22"/>
          <w:szCs w:val="22"/>
          <w:lang w:val="sr-Latn-CS"/>
        </w:rPr>
        <w:t xml:space="preserve"> ___________________________________________________</w:t>
      </w:r>
      <w:r w:rsidRPr="00BE4BD9">
        <w:rPr>
          <w:sz w:val="22"/>
          <w:szCs w:val="22"/>
          <w:lang w:val="sr-Cyrl-CS"/>
        </w:rPr>
        <w:t>____________________</w:t>
      </w:r>
      <w:r w:rsidRPr="00BE4BD9">
        <w:rPr>
          <w:sz w:val="22"/>
          <w:szCs w:val="22"/>
          <w:lang w:val="sr-Latn-CS"/>
        </w:rPr>
        <w:t>_</w:t>
      </w:r>
      <w:r w:rsidRPr="00BE4BD9">
        <w:rPr>
          <w:sz w:val="22"/>
          <w:szCs w:val="22"/>
          <w:lang w:val="sr-Cyrl-CS"/>
        </w:rPr>
        <w:t>______</w:t>
      </w:r>
    </w:p>
    <w:p w:rsidR="00417B87" w:rsidRPr="00BE4BD9" w:rsidRDefault="00417B87" w:rsidP="00417B87">
      <w:pPr>
        <w:rPr>
          <w:sz w:val="22"/>
          <w:szCs w:val="22"/>
          <w:lang w:val="sr-Cyrl-CS"/>
        </w:rPr>
      </w:pPr>
    </w:p>
    <w:p w:rsidR="00417B87" w:rsidRPr="00246411" w:rsidRDefault="00417B87" w:rsidP="00417B87">
      <w:pPr>
        <w:rPr>
          <w:sz w:val="22"/>
          <w:szCs w:val="22"/>
          <w:lang w:val="sr-Cyrl-CS"/>
        </w:rPr>
      </w:pPr>
      <w:r w:rsidRPr="00BE4BD9">
        <w:rPr>
          <w:lang w:val="sr-Latn-CS"/>
        </w:rPr>
        <w:t xml:space="preserve">•  </w:t>
      </w:r>
      <w:r>
        <w:rPr>
          <w:lang w:val="sr-Latn-CS"/>
        </w:rPr>
        <w:t>Текући</w:t>
      </w:r>
      <w:r w:rsidRPr="00BE4BD9">
        <w:rPr>
          <w:lang w:val="sr-Latn-CS"/>
        </w:rPr>
        <w:t xml:space="preserve"> </w:t>
      </w:r>
      <w:r>
        <w:rPr>
          <w:lang w:val="sr-Latn-CS"/>
        </w:rPr>
        <w:t>рачун</w:t>
      </w:r>
      <w:r w:rsidRPr="00BE4BD9">
        <w:rPr>
          <w:lang w:val="sr-Latn-CS"/>
        </w:rPr>
        <w:t xml:space="preserve"> </w:t>
      </w:r>
      <w:r>
        <w:rPr>
          <w:lang w:val="sr-Cyrl-CS"/>
        </w:rPr>
        <w:t>и назив банке</w:t>
      </w:r>
      <w:r w:rsidRPr="00BE4BD9">
        <w:rPr>
          <w:lang w:val="sr-Latn-CS"/>
        </w:rPr>
        <w:t>______________________________________</w:t>
      </w:r>
      <w:r>
        <w:rPr>
          <w:lang w:val="sr-Cyrl-CS"/>
        </w:rPr>
        <w:t>________</w:t>
      </w:r>
    </w:p>
    <w:p w:rsidR="00417B87" w:rsidRPr="008A4B62" w:rsidRDefault="00417B87" w:rsidP="00417B87">
      <w:pPr>
        <w:rPr>
          <w:lang w:val="ru-RU" w:eastAsia="sr-Cyrl-CS"/>
        </w:rPr>
      </w:pPr>
    </w:p>
    <w:p w:rsidR="00417B87" w:rsidRDefault="00417B87" w:rsidP="00417B87">
      <w:pPr>
        <w:rPr>
          <w:b/>
          <w:i/>
          <w:lang w:val="ru-RU"/>
        </w:rPr>
      </w:pPr>
      <w:r w:rsidRPr="007B34B8">
        <w:rPr>
          <w:b/>
          <w:i/>
          <w:lang w:val="ru-RU"/>
        </w:rPr>
        <w:t xml:space="preserve"> </w:t>
      </w:r>
    </w:p>
    <w:p w:rsidR="00417B87" w:rsidRDefault="00417B87" w:rsidP="00417B87">
      <w:pPr>
        <w:rPr>
          <w:b/>
          <w:lang w:val="ru-RU"/>
        </w:rPr>
      </w:pPr>
      <w:r w:rsidRPr="007B34B8">
        <w:rPr>
          <w:b/>
          <w:lang w:val="ru-RU"/>
        </w:rPr>
        <w:t xml:space="preserve"> Место и датум</w:t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</w:r>
      <w:r w:rsidRPr="007B34B8">
        <w:rPr>
          <w:b/>
          <w:lang w:val="ru-RU"/>
        </w:rPr>
        <w:tab/>
        <w:t xml:space="preserve">                             Понуђач</w:t>
      </w:r>
    </w:p>
    <w:p w:rsidR="00417B87" w:rsidRPr="007B34B8" w:rsidRDefault="00417B87" w:rsidP="00417B87">
      <w:pPr>
        <w:rPr>
          <w:b/>
          <w:lang w:val="ru-RU"/>
        </w:rPr>
      </w:pPr>
    </w:p>
    <w:p w:rsidR="00417B87" w:rsidRPr="004B6694" w:rsidRDefault="00417B87" w:rsidP="00417B87">
      <w:pPr>
        <w:pStyle w:val="Heading8"/>
        <w:rPr>
          <w:b/>
          <w:i w:val="0"/>
          <w:sz w:val="22"/>
          <w:szCs w:val="22"/>
          <w:lang w:val="ru-RU"/>
        </w:rPr>
      </w:pPr>
      <w:r>
        <w:rPr>
          <w:b/>
          <w:i w:val="0"/>
          <w:sz w:val="22"/>
          <w:szCs w:val="22"/>
          <w:lang w:val="ru-RU"/>
        </w:rPr>
        <w:t>_________</w:t>
      </w:r>
      <w:r w:rsidRPr="001112BA">
        <w:rPr>
          <w:b/>
          <w:i w:val="0"/>
          <w:sz w:val="22"/>
          <w:szCs w:val="22"/>
          <w:lang w:val="ru-RU"/>
        </w:rPr>
        <w:t>_____</w:t>
      </w:r>
      <w:r>
        <w:rPr>
          <w:b/>
          <w:i w:val="0"/>
          <w:sz w:val="22"/>
          <w:szCs w:val="22"/>
          <w:lang w:val="ru-RU"/>
        </w:rPr>
        <w:t>202</w:t>
      </w:r>
      <w:r w:rsidR="007B5285">
        <w:rPr>
          <w:b/>
          <w:i w:val="0"/>
          <w:sz w:val="22"/>
          <w:szCs w:val="22"/>
          <w:lang w:val="ru-RU"/>
        </w:rPr>
        <w:t>2</w:t>
      </w:r>
      <w:r>
        <w:rPr>
          <w:b/>
          <w:i w:val="0"/>
          <w:sz w:val="22"/>
          <w:szCs w:val="22"/>
          <w:lang w:val="ru-RU"/>
        </w:rPr>
        <w:t>.</w:t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 w:rsidRPr="001112BA">
        <w:rPr>
          <w:b/>
          <w:i w:val="0"/>
          <w:sz w:val="22"/>
          <w:szCs w:val="22"/>
          <w:lang w:val="ru-RU"/>
        </w:rPr>
        <w:tab/>
      </w:r>
      <w:r>
        <w:rPr>
          <w:b/>
          <w:i w:val="0"/>
          <w:sz w:val="22"/>
          <w:szCs w:val="22"/>
          <w:lang w:val="ru-RU"/>
        </w:rPr>
        <w:t xml:space="preserve">                                   </w:t>
      </w:r>
      <w:r w:rsidRPr="001112BA">
        <w:rPr>
          <w:b/>
          <w:i w:val="0"/>
          <w:sz w:val="22"/>
          <w:szCs w:val="22"/>
          <w:lang w:val="ru-RU"/>
        </w:rPr>
        <w:t>__________________</w:t>
      </w:r>
      <w:r>
        <w:rPr>
          <w:i w:val="0"/>
          <w:lang w:val="sr-Cyrl-CS"/>
        </w:rPr>
        <w:t xml:space="preserve"> </w:t>
      </w:r>
    </w:p>
    <w:p w:rsidR="00897714" w:rsidRDefault="00417B87" w:rsidP="00417B87">
      <w:pPr>
        <w:autoSpaceDE w:val="0"/>
        <w:autoSpaceDN w:val="0"/>
        <w:adjustRightInd w:val="0"/>
        <w:rPr>
          <w:rFonts w:eastAsia="TimesNewRoman,Bold"/>
          <w:b/>
          <w:bCs/>
          <w:iCs/>
          <w:color w:val="000000"/>
          <w:sz w:val="22"/>
          <w:szCs w:val="22"/>
        </w:rPr>
      </w:pP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CS"/>
        </w:rPr>
        <w:t xml:space="preserve">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</w:t>
      </w:r>
      <w:r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                                                                                   </w:t>
      </w:r>
    </w:p>
    <w:p w:rsidR="00C65B6E" w:rsidRDefault="00C65B6E" w:rsidP="00897714">
      <w:pPr>
        <w:autoSpaceDE w:val="0"/>
        <w:autoSpaceDN w:val="0"/>
        <w:adjustRightInd w:val="0"/>
        <w:jc w:val="right"/>
        <w:rPr>
          <w:rFonts w:eastAsia="TimesNewRoman,Bold"/>
          <w:b/>
          <w:bCs/>
          <w:iCs/>
          <w:color w:val="000000"/>
          <w:sz w:val="22"/>
          <w:szCs w:val="22"/>
        </w:rPr>
      </w:pPr>
    </w:p>
    <w:p w:rsidR="005333AA" w:rsidRDefault="005333AA" w:rsidP="00897714">
      <w:pPr>
        <w:autoSpaceDE w:val="0"/>
        <w:autoSpaceDN w:val="0"/>
        <w:adjustRightInd w:val="0"/>
        <w:jc w:val="right"/>
        <w:rPr>
          <w:rFonts w:eastAsia="TimesNewRoman,Bold"/>
          <w:b/>
          <w:bCs/>
          <w:iCs/>
          <w:color w:val="000000"/>
          <w:sz w:val="22"/>
          <w:szCs w:val="22"/>
        </w:rPr>
      </w:pPr>
    </w:p>
    <w:p w:rsidR="005333AA" w:rsidRDefault="005333AA" w:rsidP="00897714">
      <w:pPr>
        <w:autoSpaceDE w:val="0"/>
        <w:autoSpaceDN w:val="0"/>
        <w:adjustRightInd w:val="0"/>
        <w:jc w:val="right"/>
        <w:rPr>
          <w:rFonts w:eastAsia="TimesNewRoman,Bold"/>
          <w:b/>
          <w:bCs/>
          <w:iCs/>
          <w:color w:val="000000"/>
          <w:sz w:val="22"/>
          <w:szCs w:val="22"/>
        </w:rPr>
      </w:pPr>
    </w:p>
    <w:p w:rsidR="00923ADA" w:rsidRDefault="00923ADA" w:rsidP="00897714">
      <w:pPr>
        <w:autoSpaceDE w:val="0"/>
        <w:autoSpaceDN w:val="0"/>
        <w:adjustRightInd w:val="0"/>
        <w:jc w:val="right"/>
        <w:rPr>
          <w:rFonts w:eastAsia="TimesNewRoman,Bold"/>
          <w:b/>
          <w:bCs/>
          <w:iCs/>
          <w:color w:val="000000"/>
          <w:sz w:val="22"/>
          <w:szCs w:val="22"/>
        </w:rPr>
      </w:pPr>
    </w:p>
    <w:p w:rsidR="00417B87" w:rsidRPr="00234B4E" w:rsidRDefault="00417B87" w:rsidP="00897714">
      <w:pPr>
        <w:autoSpaceDE w:val="0"/>
        <w:autoSpaceDN w:val="0"/>
        <w:adjustRightInd w:val="0"/>
        <w:jc w:val="right"/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</w:pPr>
      <w:proofErr w:type="spellStart"/>
      <w:proofErr w:type="gramStart"/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lastRenderedPageBreak/>
        <w:t>Образац</w:t>
      </w:r>
      <w:proofErr w:type="spellEnd"/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</w:rPr>
        <w:t xml:space="preserve"> </w:t>
      </w:r>
      <w:r w:rsidRPr="00B27C7F">
        <w:rPr>
          <w:rFonts w:eastAsia="TimesNewRoman,Bold"/>
          <w:b/>
          <w:bCs/>
          <w:iCs/>
          <w:color w:val="000000"/>
          <w:sz w:val="22"/>
          <w:szCs w:val="22"/>
          <w:lang w:val="sr-Cyrl-RS"/>
        </w:rPr>
        <w:t>2</w:t>
      </w:r>
      <w:proofErr w:type="gramEnd"/>
    </w:p>
    <w:p w:rsidR="00EC6E90" w:rsidRDefault="00EC6E90" w:rsidP="00EC6E90">
      <w:pPr>
        <w:jc w:val="center"/>
        <w:rPr>
          <w:b/>
          <w:lang w:val="ru-RU"/>
        </w:rPr>
      </w:pPr>
      <w:r>
        <w:rPr>
          <w:b/>
          <w:lang w:val="sr-Cyrl-RS"/>
        </w:rPr>
        <w:t>ДОМ ЗДРАВЉА „ДР МИЛОРАД МИКА ПАВЛОВИЋ“</w:t>
      </w:r>
    </w:p>
    <w:p w:rsidR="00EC6E90" w:rsidRPr="00CE5D72" w:rsidRDefault="00EC6E90" w:rsidP="00CE5D72">
      <w:pPr>
        <w:jc w:val="center"/>
        <w:rPr>
          <w:b/>
          <w:lang w:val="sr-Latn-RS"/>
        </w:rPr>
      </w:pPr>
      <w:r>
        <w:rPr>
          <w:b/>
          <w:lang w:val="sr-Cyrl-RS"/>
        </w:rPr>
        <w:t>ИНЂИЈА</w:t>
      </w:r>
      <w:r w:rsidRPr="00EC1E59">
        <w:rPr>
          <w:b/>
        </w:rPr>
        <w:t xml:space="preserve">• </w:t>
      </w:r>
      <w:r>
        <w:rPr>
          <w:b/>
          <w:lang w:val="sr-Cyrl-RS"/>
        </w:rPr>
        <w:t>Српскоцрквена број 5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</w:p>
    <w:p w:rsidR="00417B87" w:rsidRPr="00B27C7F" w:rsidRDefault="00417B87" w:rsidP="00417B87">
      <w:pPr>
        <w:jc w:val="center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ОБРАЗАЦ ПОНУДЕ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Назив и седиште 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Адреса __________________________________________________</w:t>
      </w:r>
      <w:r>
        <w:rPr>
          <w:b/>
          <w:sz w:val="22"/>
          <w:szCs w:val="22"/>
          <w:lang w:val="sr-Cyrl-CS"/>
        </w:rPr>
        <w:t>____</w:t>
      </w:r>
      <w:r w:rsidRPr="00B27C7F">
        <w:rPr>
          <w:b/>
          <w:sz w:val="22"/>
          <w:szCs w:val="22"/>
          <w:lang w:val="sr-Cyrl-CS"/>
        </w:rPr>
        <w:t>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Контакт особа_________________________________________________________________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Телефон______________________________________________________________________</w:t>
      </w:r>
    </w:p>
    <w:p w:rsidR="00417B87" w:rsidRPr="00B27C7F" w:rsidRDefault="00417B87" w:rsidP="00417B87">
      <w:pPr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Текући рачун и назив банке_____________________________________________________</w:t>
      </w:r>
    </w:p>
    <w:p w:rsidR="00417B87" w:rsidRDefault="00417B87" w:rsidP="00417B87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Лице овлашћено за потписивање уговора_______________________________________</w:t>
      </w:r>
    </w:p>
    <w:p w:rsidR="00417B87" w:rsidRPr="00B27C7F" w:rsidRDefault="00417B87" w:rsidP="00417B87">
      <w:pPr>
        <w:jc w:val="both"/>
        <w:rPr>
          <w:b/>
          <w:sz w:val="22"/>
          <w:szCs w:val="22"/>
          <w:lang w:val="sr-Cyrl-CS"/>
        </w:rPr>
      </w:pPr>
      <w:r w:rsidRPr="00B27C7F">
        <w:rPr>
          <w:b/>
          <w:sz w:val="22"/>
          <w:szCs w:val="22"/>
          <w:lang w:val="sr-Cyrl-CS"/>
        </w:rPr>
        <w:t>Опције понуде_________________________________________________________________</w:t>
      </w:r>
    </w:p>
    <w:p w:rsidR="00417B87" w:rsidRPr="00B27C7F" w:rsidRDefault="00417B87" w:rsidP="00417B87">
      <w:pPr>
        <w:jc w:val="both"/>
        <w:rPr>
          <w:b/>
          <w:i/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( </w:t>
      </w:r>
      <w:r w:rsidRPr="00B27C7F">
        <w:rPr>
          <w:b/>
          <w:i/>
          <w:sz w:val="22"/>
          <w:szCs w:val="22"/>
          <w:lang w:val="sr-Cyrl-CS"/>
        </w:rPr>
        <w:t>Понуда мора да важи најмање 30 дана од дана подношења понуде)</w:t>
      </w:r>
    </w:p>
    <w:p w:rsidR="00417B87" w:rsidRDefault="00417B87" w:rsidP="00417B87">
      <w:pPr>
        <w:jc w:val="both"/>
        <w:rPr>
          <w:sz w:val="22"/>
          <w:szCs w:val="22"/>
          <w:lang w:val="sr-Cyrl-CS"/>
        </w:rPr>
      </w:pPr>
    </w:p>
    <w:p w:rsidR="00417B87" w:rsidRDefault="00417B87" w:rsidP="00417B87">
      <w:pPr>
        <w:jc w:val="center"/>
        <w:rPr>
          <w:b/>
          <w:lang w:val="sr-Cyrl-CS"/>
        </w:rPr>
      </w:pPr>
      <w:r w:rsidRPr="00B27C7F">
        <w:rPr>
          <w:b/>
          <w:lang w:val="sr-Cyrl-CS"/>
        </w:rPr>
        <w:t>П О Н У Д А</w:t>
      </w:r>
      <w:r w:rsidR="00C65B6E">
        <w:rPr>
          <w:b/>
          <w:lang w:val="sr-Cyrl-CS"/>
        </w:rPr>
        <w:t xml:space="preserve"> </w:t>
      </w:r>
      <w:r w:rsidRPr="00C619C9">
        <w:rPr>
          <w:b/>
          <w:lang w:val="sr-Cyrl-CS"/>
        </w:rPr>
        <w:t xml:space="preserve">ЗА </w:t>
      </w:r>
      <w:r w:rsidR="00EC6E90">
        <w:rPr>
          <w:b/>
          <w:lang w:val="sr-Cyrl-CS"/>
        </w:rPr>
        <w:t xml:space="preserve">НАБАВКУ </w:t>
      </w:r>
      <w:r w:rsidR="00897714">
        <w:rPr>
          <w:b/>
          <w:lang w:val="sr-Cyrl-CS"/>
        </w:rPr>
        <w:t>УСЛУГА</w:t>
      </w:r>
      <w:r w:rsidRPr="00C619C9">
        <w:rPr>
          <w:b/>
          <w:lang w:val="sr-Cyrl-CS"/>
        </w:rPr>
        <w:t xml:space="preserve"> </w:t>
      </w:r>
    </w:p>
    <w:p w:rsidR="00897714" w:rsidRDefault="00897714" w:rsidP="00EC6E90">
      <w:pPr>
        <w:jc w:val="center"/>
        <w:rPr>
          <w:b/>
          <w:lang w:val="sr-Cyrl-CS"/>
        </w:rPr>
      </w:pPr>
      <w:r w:rsidRPr="00897714">
        <w:rPr>
          <w:b/>
          <w:lang w:val="sr-Cyrl-CS"/>
        </w:rPr>
        <w:t>Услугe преноса података и  интернета</w:t>
      </w:r>
    </w:p>
    <w:p w:rsidR="00AF193D" w:rsidRDefault="00EC6E90" w:rsidP="00EC6E90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085784">
        <w:rPr>
          <w:b/>
          <w:lang w:val="sr-Cyrl-CS"/>
        </w:rPr>
        <w:t>(НАБАВКА БРОЈ 1</w:t>
      </w:r>
      <w:r w:rsidR="00AF193D">
        <w:rPr>
          <w:b/>
          <w:lang w:val="sr-Cyrl-CS"/>
        </w:rPr>
        <w:t>)</w:t>
      </w:r>
    </w:p>
    <w:p w:rsidR="00AF193D" w:rsidRPr="004279ED" w:rsidRDefault="00AF193D" w:rsidP="00AF193D">
      <w:pPr>
        <w:jc w:val="center"/>
        <w:rPr>
          <w:b/>
          <w:lang w:val="sr-Cyrl-CS"/>
        </w:rPr>
      </w:pPr>
    </w:p>
    <w:p w:rsidR="00C65B6E" w:rsidRDefault="00417B87" w:rsidP="00CE5D72">
      <w:pPr>
        <w:jc w:val="center"/>
        <w:rPr>
          <w:b/>
          <w:bCs/>
          <w:sz w:val="22"/>
          <w:szCs w:val="22"/>
          <w:lang w:val="sr-Cyrl-CS"/>
        </w:rPr>
      </w:pPr>
      <w:r w:rsidRPr="00AF193D">
        <w:rPr>
          <w:rStyle w:val="ListParagraphChar"/>
          <w:rFonts w:ascii="Times New Roman" w:hAnsi="Times New Roman"/>
          <w:b/>
          <w:lang w:val="sr-Cyrl-RS"/>
        </w:rPr>
        <w:t>даје се  следећа понуда број  ________од дана ______________202</w:t>
      </w:r>
      <w:r w:rsidR="007B5285">
        <w:rPr>
          <w:rStyle w:val="ListParagraphChar"/>
          <w:rFonts w:ascii="Times New Roman" w:hAnsi="Times New Roman"/>
          <w:b/>
          <w:lang w:val="sr-Latn-RS"/>
        </w:rPr>
        <w:t>2</w:t>
      </w:r>
      <w:r w:rsidR="00897714">
        <w:rPr>
          <w:rStyle w:val="ListParagraphChar"/>
          <w:rFonts w:ascii="Times New Roman" w:hAnsi="Times New Roman"/>
          <w:b/>
          <w:lang w:val="sr-Cyrl-RS"/>
        </w:rPr>
        <w:t xml:space="preserve">. </w:t>
      </w:r>
      <w:r w:rsidRPr="00AF193D">
        <w:rPr>
          <w:rStyle w:val="ListParagraphChar"/>
          <w:rFonts w:ascii="Times New Roman" w:hAnsi="Times New Roman"/>
          <w:b/>
          <w:lang w:val="sr-Cyrl-RS"/>
        </w:rPr>
        <w:t>године:</w:t>
      </w:r>
      <w:r>
        <w:rPr>
          <w:b/>
          <w:bCs/>
          <w:sz w:val="22"/>
          <w:szCs w:val="22"/>
          <w:lang w:val="sr-Cyrl-CS"/>
        </w:rPr>
        <w:t xml:space="preserve">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33"/>
        <w:gridCol w:w="63"/>
        <w:gridCol w:w="366"/>
        <w:gridCol w:w="1418"/>
        <w:gridCol w:w="1656"/>
      </w:tblGrid>
      <w:tr w:rsidR="00C65B6E" w:rsidRPr="00C65B6E" w:rsidTr="00C65B6E">
        <w:trPr>
          <w:trHeight w:val="66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65B6E" w:rsidRPr="00C65B6E" w:rsidRDefault="00C65B6E" w:rsidP="00C65B6E">
            <w:pPr>
              <w:jc w:val="center"/>
              <w:rPr>
                <w:rFonts w:eastAsia="TimesNewRomanPSMT"/>
                <w:bCs/>
                <w:lang w:val="sr-Cyrl-CS" w:eastAsia="sr-Cyrl-CS"/>
              </w:rPr>
            </w:pPr>
            <w:r w:rsidRPr="00C65B6E">
              <w:rPr>
                <w:b/>
                <w:lang w:val="sr-Cyrl-CS" w:eastAsia="sr-Cyrl-CS"/>
              </w:rPr>
              <w:t>Опис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65B6E" w:rsidRPr="00C65B6E" w:rsidRDefault="00C65B6E" w:rsidP="00C65B6E">
            <w:pPr>
              <w:jc w:val="center"/>
              <w:rPr>
                <w:rFonts w:eastAsia="TimesNewRomanPSMT"/>
                <w:b/>
                <w:bCs/>
                <w:lang w:val="ru-RU" w:eastAsia="sr-Cyrl-CS"/>
              </w:rPr>
            </w:pPr>
            <w:r w:rsidRPr="00C65B6E">
              <w:rPr>
                <w:rFonts w:eastAsia="TimesNewRomanPSMT"/>
                <w:b/>
                <w:bCs/>
                <w:lang w:val="ru-RU" w:eastAsia="sr-Cyrl-CS"/>
              </w:rPr>
              <w:t>Укупна цена без ПДВ-а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5B6E" w:rsidRPr="00C65B6E" w:rsidRDefault="00C65B6E" w:rsidP="00C65B6E">
            <w:pPr>
              <w:jc w:val="center"/>
              <w:rPr>
                <w:rFonts w:eastAsia="TimesNewRomanPSMT"/>
                <w:b/>
                <w:bCs/>
                <w:color w:val="FF0000"/>
                <w:lang w:val="ru-RU" w:eastAsia="sr-Cyrl-CS"/>
              </w:rPr>
            </w:pPr>
            <w:r w:rsidRPr="00C65B6E">
              <w:rPr>
                <w:rFonts w:eastAsia="TimesNewRomanPSMT"/>
                <w:b/>
                <w:bCs/>
                <w:lang w:val="ru-RU" w:eastAsia="sr-Cyrl-CS"/>
              </w:rPr>
              <w:t>Укупна цена са ПДВ-ом</w:t>
            </w:r>
          </w:p>
        </w:tc>
      </w:tr>
      <w:tr w:rsidR="00C65B6E" w:rsidRPr="00C65B6E" w:rsidTr="00C65B6E">
        <w:trPr>
          <w:trHeight w:val="265"/>
          <w:jc w:val="center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B6E" w:rsidRPr="00C65B6E" w:rsidRDefault="00C65B6E" w:rsidP="00C65B6E">
            <w:pPr>
              <w:rPr>
                <w:b/>
                <w:lang w:val="sr-Cyrl-CS" w:eastAsia="sr-Cyrl-CS"/>
              </w:rPr>
            </w:pPr>
          </w:p>
          <w:p w:rsidR="00C65B6E" w:rsidRPr="00C65B6E" w:rsidRDefault="00C65B6E" w:rsidP="00C65B6E">
            <w:pPr>
              <w:rPr>
                <w:rFonts w:eastAsia="TimesNewRomanPSMT"/>
                <w:b/>
                <w:lang w:val="sr-Cyrl-CS" w:eastAsia="sr-Cyrl-CS"/>
              </w:rPr>
            </w:pPr>
            <w:r w:rsidRPr="00C65B6E">
              <w:rPr>
                <w:b/>
                <w:lang w:val="sr-Cyrl-CS" w:eastAsia="sr-Cyrl-CS"/>
              </w:rPr>
              <w:t>Набавкa услуге преноса података и интернета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65B6E" w:rsidRPr="00C65B6E" w:rsidRDefault="00C65B6E" w:rsidP="00C65B6E">
            <w:pPr>
              <w:jc w:val="center"/>
              <w:rPr>
                <w:rFonts w:eastAsia="TimesNewRomanPSMT"/>
                <w:lang w:eastAsia="sr-Cyrl-CS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B6E" w:rsidRPr="00C65B6E" w:rsidRDefault="00C65B6E" w:rsidP="00C65B6E">
            <w:pPr>
              <w:jc w:val="center"/>
              <w:rPr>
                <w:rFonts w:eastAsia="TimesNewRomanPSMT"/>
                <w:bCs/>
                <w:lang w:val="ru-RU" w:eastAsia="sr-Cyrl-CS"/>
              </w:rPr>
            </w:pPr>
          </w:p>
        </w:tc>
      </w:tr>
      <w:tr w:rsidR="00C65B6E" w:rsidRPr="00C65B6E" w:rsidTr="00C65B6E">
        <w:trPr>
          <w:trHeight w:val="272"/>
          <w:jc w:val="center"/>
        </w:trPr>
        <w:tc>
          <w:tcPr>
            <w:tcW w:w="8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B6E" w:rsidRPr="00C65B6E" w:rsidRDefault="00C65B6E" w:rsidP="00C65B6E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color w:val="000000"/>
                <w:lang w:val="ru-RU" w:eastAsia="sr-Cyrl-CS"/>
              </w:rPr>
              <w:t>Рок и начин плаћања</w:t>
            </w:r>
          </w:p>
          <w:p w:rsidR="00C65B6E" w:rsidRPr="00C65B6E" w:rsidRDefault="00C65B6E" w:rsidP="00C65B6E">
            <w:pPr>
              <w:autoSpaceDE w:val="0"/>
              <w:autoSpaceDN w:val="0"/>
              <w:adjustRightInd w:val="0"/>
              <w:jc w:val="both"/>
              <w:rPr>
                <w:lang w:val="sr-Cyrl-CS" w:eastAsia="sr-Cyrl-CS"/>
              </w:rPr>
            </w:pPr>
            <w:r w:rsidRPr="00C65B6E">
              <w:rPr>
                <w:iCs/>
                <w:color w:val="000000"/>
                <w:lang w:val="sr-Cyrl-CS" w:eastAsia="sr-Cyrl-CS"/>
              </w:rPr>
              <w:t>Рок плаћања је до 90 дана</w:t>
            </w:r>
            <w:r w:rsidRPr="00C65B6E">
              <w:rPr>
                <w:iCs/>
                <w:color w:val="000000"/>
                <w:lang w:val="sr-Cyrl-RS" w:eastAsia="sr-Cyrl-CS"/>
              </w:rPr>
              <w:t xml:space="preserve"> од дана испостављања исправно сачињене фактуре,</w:t>
            </w:r>
            <w:r w:rsidRPr="00C65B6E">
              <w:rPr>
                <w:iCs/>
                <w:color w:val="000000"/>
                <w:lang w:val="sr-Cyrl-CS" w:eastAsia="sr-Cyrl-CS"/>
              </w:rPr>
              <w:t xml:space="preserve"> у складу са Законом о роковима измирења новчаних обавеза у комерцијалним трансакцијама </w:t>
            </w:r>
            <w:r w:rsidRPr="00C65B6E">
              <w:rPr>
                <w:rFonts w:eastAsia="TimesNewRomanPSMT"/>
                <w:color w:val="000000"/>
                <w:lang w:val="sr-Cyrl-CS" w:eastAsia="sr-Cyrl-CS"/>
              </w:rPr>
              <w:t>(„Сл. гласник РС” бр. 119/2012</w:t>
            </w:r>
            <w:r w:rsidRPr="00C65B6E">
              <w:rPr>
                <w:rFonts w:eastAsia="TimesNewRomanPSMT"/>
                <w:lang w:val="sr-Cyrl-RS" w:eastAsia="sr-Cyrl-CS"/>
              </w:rPr>
              <w:t>,</w:t>
            </w:r>
            <w:r w:rsidRPr="00C65B6E">
              <w:rPr>
                <w:rFonts w:eastAsia="TimesNewRomanPSMT"/>
                <w:lang w:val="sr-Cyrl-CS" w:eastAsia="sr-Cyrl-CS"/>
              </w:rPr>
              <w:t>68/2015</w:t>
            </w:r>
            <w:r w:rsidRPr="00C65B6E">
              <w:rPr>
                <w:rFonts w:eastAsia="TimesNewRomanPSMT"/>
                <w:lang w:val="sr-Cyrl-RS" w:eastAsia="sr-Cyrl-CS"/>
              </w:rPr>
              <w:t>, 113/2017 и 91/2019</w:t>
            </w:r>
            <w:r w:rsidRPr="00C65B6E">
              <w:rPr>
                <w:rFonts w:eastAsia="TimesNewRomanPSMT"/>
                <w:color w:val="000000"/>
                <w:lang w:val="sr-Cyrl-CS" w:eastAsia="sr-Cyrl-CS"/>
              </w:rPr>
              <w:t>)</w:t>
            </w:r>
            <w:r w:rsidRPr="00C65B6E">
              <w:rPr>
                <w:rFonts w:eastAsia="TimesNewRomanPSMT"/>
                <w:color w:val="000000"/>
                <w:lang w:val="sr-Cyrl-RS" w:eastAsia="sr-Cyrl-CS"/>
              </w:rPr>
              <w:t xml:space="preserve"> </w:t>
            </w:r>
            <w:r w:rsidRPr="00C65B6E">
              <w:rPr>
                <w:color w:val="000000"/>
                <w:lang w:val="sr-Cyrl-CS" w:eastAsia="sr-Cyrl-CS"/>
              </w:rPr>
              <w:t>после извршене услуге, а након доставе фактуре</w:t>
            </w:r>
            <w:r w:rsidRPr="00C65B6E">
              <w:rPr>
                <w:iCs/>
                <w:color w:val="000000"/>
                <w:lang w:val="sr-Cyrl-CS" w:eastAsia="sr-Cyrl-CS"/>
              </w:rPr>
              <w:t>.Плаћање се врши уплатом на рачун понуђача.Понуђачу није дозвољено да захтева аванс</w:t>
            </w:r>
            <w:r w:rsidRPr="00C65B6E">
              <w:rPr>
                <w:iCs/>
                <w:lang w:val="sr-Cyrl-CS" w:eastAsia="sr-Cyrl-CS"/>
              </w:rPr>
              <w:t>.</w:t>
            </w:r>
          </w:p>
        </w:tc>
      </w:tr>
      <w:tr w:rsidR="00C65B6E" w:rsidRPr="00C65B6E" w:rsidTr="00C65B6E">
        <w:trPr>
          <w:trHeight w:val="272"/>
          <w:jc w:val="center"/>
        </w:trPr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ru-RU" w:eastAsia="sr-Cyrl-CS"/>
              </w:rPr>
            </w:pPr>
            <w:r w:rsidRPr="00C65B6E">
              <w:rPr>
                <w:rFonts w:eastAsia="TimesNewRomanPSMT"/>
                <w:b/>
                <w:bCs/>
                <w:lang w:val="ru-RU" w:eastAsia="sr-Cyrl-CS"/>
              </w:rPr>
              <w:t>Рок важења понуде</w:t>
            </w:r>
            <w:r w:rsidRPr="00C65B6E">
              <w:rPr>
                <w:rFonts w:eastAsia="TimesNewRomanPSMT"/>
                <w:b/>
                <w:bCs/>
                <w:lang w:val="sr-Latn-RS" w:eastAsia="sr-Cyrl-CS"/>
              </w:rPr>
              <w:t xml:space="preserve"> </w:t>
            </w:r>
            <w:r w:rsidRPr="00C65B6E">
              <w:rPr>
                <w:iCs/>
                <w:lang w:val="sr-Cyrl-CS" w:eastAsia="sr-Cyrl-CS"/>
              </w:rPr>
              <w:t>не може бити краћи од 30 дана од дана отварања понуда. У случају истека рока важења понуде, наручилац је дужан да у писаном облику затражи од понуђача продужење рока важења понуде. Понуђач који прихвати захтев за продужење рока важења понуде на може мењати понуду.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B6E" w:rsidRPr="00C65B6E" w:rsidRDefault="00C65B6E" w:rsidP="00C65B6E">
            <w:pPr>
              <w:snapToGrid w:val="0"/>
              <w:jc w:val="both"/>
              <w:rPr>
                <w:rFonts w:eastAsia="TimesNewRomanPSMT"/>
                <w:bCs/>
                <w:lang w:val="ru-RU" w:eastAsia="sr-Cyrl-CS"/>
              </w:rPr>
            </w:pPr>
          </w:p>
          <w:p w:rsidR="00C65B6E" w:rsidRPr="00C65B6E" w:rsidRDefault="00C65B6E" w:rsidP="00C65B6E">
            <w:pPr>
              <w:snapToGrid w:val="0"/>
              <w:jc w:val="both"/>
              <w:rPr>
                <w:rFonts w:eastAsia="TimesNewRomanPSMT"/>
                <w:bCs/>
                <w:lang w:val="ru-RU" w:eastAsia="sr-Cyrl-CS"/>
              </w:rPr>
            </w:pPr>
          </w:p>
          <w:p w:rsidR="00C65B6E" w:rsidRPr="00C65B6E" w:rsidRDefault="00C65B6E" w:rsidP="00C65B6E">
            <w:pPr>
              <w:snapToGrid w:val="0"/>
              <w:jc w:val="both"/>
              <w:rPr>
                <w:rFonts w:eastAsia="TimesNewRomanPSMT"/>
                <w:bCs/>
                <w:lang w:val="ru-RU" w:eastAsia="sr-Cyrl-CS"/>
              </w:rPr>
            </w:pPr>
            <w:r w:rsidRPr="00C65B6E">
              <w:rPr>
                <w:rFonts w:eastAsia="TimesNewRomanPSMT"/>
                <w:bCs/>
                <w:lang w:val="ru-RU" w:eastAsia="sr-Cyrl-CS"/>
              </w:rPr>
              <w:t>___________ дана</w:t>
            </w:r>
            <w:r w:rsidRPr="00C65B6E">
              <w:rPr>
                <w:iCs/>
                <w:lang w:val="sr-Cyrl-CS" w:eastAsia="sr-Cyrl-CS"/>
              </w:rPr>
              <w:t xml:space="preserve"> од дана отварања понуда</w:t>
            </w:r>
            <w:r w:rsidRPr="00C65B6E">
              <w:rPr>
                <w:rFonts w:eastAsia="TimesNewRomanPSMT"/>
                <w:bCs/>
                <w:lang w:val="ru-RU" w:eastAsia="sr-Cyrl-CS"/>
              </w:rPr>
              <w:t>.</w:t>
            </w:r>
          </w:p>
        </w:tc>
      </w:tr>
      <w:tr w:rsidR="00C65B6E" w:rsidRPr="00C65B6E" w:rsidTr="00C65B6E">
        <w:trPr>
          <w:trHeight w:val="489"/>
          <w:jc w:val="center"/>
        </w:trPr>
        <w:tc>
          <w:tcPr>
            <w:tcW w:w="8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B6E" w:rsidRPr="00C65B6E" w:rsidRDefault="00C65B6E" w:rsidP="00C65B6E">
            <w:pPr>
              <w:jc w:val="both"/>
              <w:rPr>
                <w:b/>
                <w:iCs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lang w:val="sr-Cyrl-CS" w:eastAsia="sr-Cyrl-CS"/>
              </w:rPr>
              <w:t>Место извршења услуге</w:t>
            </w:r>
          </w:p>
          <w:p w:rsidR="00C65B6E" w:rsidRPr="00C65B6E" w:rsidRDefault="00C65B6E" w:rsidP="00C65B6E">
            <w:pPr>
              <w:jc w:val="both"/>
              <w:rPr>
                <w:b/>
                <w:iCs/>
                <w:lang w:val="sr-Cyrl-RS" w:eastAsia="sr-Cyrl-CS"/>
              </w:rPr>
            </w:pPr>
            <w:r w:rsidRPr="00C65B6E">
              <w:rPr>
                <w:iCs/>
                <w:lang w:val="sr-Cyrl-CS" w:eastAsia="sr-Cyrl-CS"/>
              </w:rPr>
              <w:t xml:space="preserve">Пунктови Дома здравља </w:t>
            </w:r>
            <w:r w:rsidRPr="00C65B6E">
              <w:rPr>
                <w:iCs/>
                <w:lang w:val="sr-Cyrl-RS" w:eastAsia="sr-Cyrl-CS"/>
              </w:rPr>
              <w:t>„Др Милорад Мика Павловић“ Инђија</w:t>
            </w:r>
          </w:p>
        </w:tc>
      </w:tr>
      <w:tr w:rsidR="00C65B6E" w:rsidRPr="00C65B6E" w:rsidTr="00C65B6E">
        <w:trPr>
          <w:trHeight w:val="258"/>
          <w:jc w:val="center"/>
        </w:trPr>
        <w:tc>
          <w:tcPr>
            <w:tcW w:w="5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</w:p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lang w:val="sr-Cyrl-CS" w:eastAsia="sr-Cyrl-CS"/>
              </w:rPr>
              <w:t>Начин на који понуђач учествује у понуди:</w:t>
            </w:r>
          </w:p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6E" w:rsidRPr="00C65B6E" w:rsidRDefault="00C65B6E" w:rsidP="00C65B6E">
            <w:pPr>
              <w:ind w:left="195"/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lang w:val="sr-Cyrl-CS" w:eastAsia="sr-Cyrl-CS"/>
              </w:rPr>
              <w:t xml:space="preserve">1. Самостално,     </w:t>
            </w:r>
          </w:p>
        </w:tc>
      </w:tr>
      <w:tr w:rsidR="00C65B6E" w:rsidRPr="00C65B6E" w:rsidTr="00C65B6E">
        <w:trPr>
          <w:trHeight w:val="270"/>
          <w:jc w:val="center"/>
        </w:trPr>
        <w:tc>
          <w:tcPr>
            <w:tcW w:w="55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6E" w:rsidRPr="00C65B6E" w:rsidRDefault="00C65B6E" w:rsidP="00C65B6E">
            <w:pPr>
              <w:ind w:left="195"/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lang w:val="sr-Cyrl-CS" w:eastAsia="sr-Cyrl-CS"/>
              </w:rPr>
              <w:t xml:space="preserve">2. Са подизвођачем,    </w:t>
            </w:r>
          </w:p>
        </w:tc>
      </w:tr>
      <w:tr w:rsidR="00C65B6E" w:rsidRPr="00C65B6E" w:rsidTr="00C65B6E">
        <w:trPr>
          <w:trHeight w:val="296"/>
          <w:jc w:val="center"/>
        </w:trPr>
        <w:tc>
          <w:tcPr>
            <w:tcW w:w="5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6E" w:rsidRPr="00C65B6E" w:rsidRDefault="00C65B6E" w:rsidP="00C65B6E">
            <w:pPr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B6E" w:rsidRPr="00C65B6E" w:rsidRDefault="00C65B6E" w:rsidP="00C65B6E">
            <w:pPr>
              <w:ind w:left="195"/>
              <w:jc w:val="both"/>
              <w:rPr>
                <w:rFonts w:eastAsia="TimesNewRomanPSMT"/>
                <w:b/>
                <w:bCs/>
                <w:lang w:val="sr-Cyrl-CS" w:eastAsia="sr-Cyrl-CS"/>
              </w:rPr>
            </w:pPr>
            <w:r w:rsidRPr="00C65B6E">
              <w:rPr>
                <w:rFonts w:eastAsia="TimesNewRomanPSMT"/>
                <w:b/>
                <w:bCs/>
                <w:lang w:val="sr-Cyrl-CS" w:eastAsia="sr-Cyrl-CS"/>
              </w:rPr>
              <w:t>3. Заједничка понуда.</w:t>
            </w:r>
          </w:p>
        </w:tc>
      </w:tr>
    </w:tbl>
    <w:p w:rsidR="00AF193D" w:rsidRPr="00EC6E90" w:rsidRDefault="00417B87" w:rsidP="00C65B6E">
      <w:pPr>
        <w:rPr>
          <w:b/>
          <w:bCs/>
          <w:sz w:val="22"/>
          <w:szCs w:val="22"/>
          <w:lang w:val="sr-Cyrl-CS"/>
        </w:rPr>
      </w:pPr>
      <w:r>
        <w:rPr>
          <w:b/>
          <w:lang w:val="sr-Cyrl-CS"/>
        </w:rPr>
        <w:t xml:space="preserve">1. </w:t>
      </w:r>
      <w:r w:rsidRPr="00B27C7F">
        <w:rPr>
          <w:b/>
          <w:lang w:val="sr-Cyrl-CS"/>
        </w:rPr>
        <w:t xml:space="preserve">Рок  и начин плаћања:  </w:t>
      </w:r>
      <w:r w:rsidR="00EC6E90">
        <w:rPr>
          <w:rFonts w:eastAsia="TimesNewRomanPSMT"/>
          <w:b/>
          <w:bCs/>
          <w:lang w:val="ru-RU"/>
        </w:rPr>
        <w:t>90</w:t>
      </w:r>
      <w:r>
        <w:rPr>
          <w:rFonts w:eastAsia="TimesNewRomanPSMT"/>
          <w:b/>
          <w:bCs/>
          <w:lang w:val="ru-RU"/>
        </w:rPr>
        <w:t xml:space="preserve">  </w:t>
      </w:r>
      <w:r w:rsidRPr="00B27C7F">
        <w:rPr>
          <w:rFonts w:eastAsia="TimesNewRomanPSMT"/>
          <w:b/>
          <w:bCs/>
          <w:lang w:val="ru-RU"/>
        </w:rPr>
        <w:t xml:space="preserve">дана </w:t>
      </w:r>
      <w:r w:rsidR="00AF193D" w:rsidRPr="00EC6E90">
        <w:rPr>
          <w:b/>
          <w:bCs/>
          <w:sz w:val="22"/>
          <w:szCs w:val="22"/>
          <w:lang w:val="sr-Cyrl-CS"/>
        </w:rPr>
        <w:t>од дана</w:t>
      </w:r>
      <w:r w:rsidR="00EC6E90" w:rsidRPr="00EC6E90">
        <w:rPr>
          <w:b/>
          <w:bCs/>
          <w:sz w:val="22"/>
          <w:szCs w:val="22"/>
          <w:lang w:val="sr-Cyrl-CS"/>
        </w:rPr>
        <w:t xml:space="preserve"> дана од дана испостављања исправно сачињене фактуре </w:t>
      </w:r>
      <w:r w:rsidR="00AF193D" w:rsidRPr="00EC6E90">
        <w:rPr>
          <w:b/>
          <w:bCs/>
          <w:sz w:val="22"/>
          <w:szCs w:val="22"/>
          <w:lang w:val="sr-Cyrl-CS"/>
        </w:rPr>
        <w:t xml:space="preserve">. </w:t>
      </w:r>
    </w:p>
    <w:p w:rsidR="00EC6E90" w:rsidRPr="00EC6E90" w:rsidRDefault="00417B87" w:rsidP="00EC6E90">
      <w:pPr>
        <w:widowControl w:val="0"/>
        <w:overflowPunct w:val="0"/>
        <w:autoSpaceDE w:val="0"/>
        <w:autoSpaceDN w:val="0"/>
        <w:adjustRightInd w:val="0"/>
        <w:spacing w:line="230" w:lineRule="auto"/>
        <w:ind w:right="80"/>
        <w:jc w:val="both"/>
        <w:rPr>
          <w:b/>
          <w:lang w:val="sr-Cyrl-CS"/>
        </w:rPr>
      </w:pPr>
      <w:r w:rsidRPr="00B27C7F">
        <w:rPr>
          <w:b/>
          <w:lang w:val="sr-Cyrl-CS"/>
        </w:rPr>
        <w:t>2</w:t>
      </w:r>
      <w:r w:rsidR="00EC6E90" w:rsidRPr="00EC6E90">
        <w:rPr>
          <w:b/>
          <w:lang w:val="sr-Cyrl-CS"/>
        </w:rPr>
        <w:t xml:space="preserve"> </w:t>
      </w:r>
      <w:r w:rsidR="005333AA" w:rsidRPr="005333AA">
        <w:rPr>
          <w:b/>
          <w:lang w:val="sr-Cyrl-CS"/>
        </w:rPr>
        <w:t>Место извршења услуге: Пунктови Дома здравља „Др Милорад Мика Павловић“ Инђија</w:t>
      </w:r>
      <w:r w:rsidR="00EC6E90" w:rsidRPr="00EC6E90">
        <w:rPr>
          <w:b/>
          <w:lang w:val="sr-Cyrl-CS"/>
        </w:rPr>
        <w:t>.</w:t>
      </w:r>
    </w:p>
    <w:p w:rsidR="00417B87" w:rsidRPr="00F674AA" w:rsidRDefault="00417B87" w:rsidP="00417B87">
      <w:pPr>
        <w:rPr>
          <w:b/>
          <w:lang w:val="ru-RU"/>
        </w:rPr>
      </w:pPr>
      <w:r w:rsidRPr="00F674AA">
        <w:rPr>
          <w:b/>
          <w:lang w:val="sr-Cyrl-CS"/>
        </w:rPr>
        <w:t xml:space="preserve">Место  </w:t>
      </w:r>
      <w:r>
        <w:rPr>
          <w:b/>
          <w:lang w:val="sr-Cyrl-CS"/>
        </w:rPr>
        <w:t>и датум</w:t>
      </w:r>
      <w:r w:rsidRPr="00B27C7F">
        <w:rPr>
          <w:sz w:val="22"/>
          <w:szCs w:val="22"/>
        </w:rPr>
        <w:t xml:space="preserve">                                                            </w:t>
      </w:r>
      <w:r w:rsidRPr="00B27C7F">
        <w:rPr>
          <w:sz w:val="22"/>
          <w:szCs w:val="22"/>
          <w:lang w:val="sr-Cyrl-CS"/>
        </w:rPr>
        <w:t xml:space="preserve">              </w:t>
      </w:r>
      <w:r w:rsidRPr="00B27C7F">
        <w:rPr>
          <w:sz w:val="22"/>
          <w:szCs w:val="22"/>
        </w:rPr>
        <w:t xml:space="preserve"> </w:t>
      </w:r>
      <w:r w:rsidRPr="00B27C7F">
        <w:rPr>
          <w:sz w:val="22"/>
          <w:szCs w:val="22"/>
          <w:lang w:val="sr-Cyrl-RS"/>
        </w:rPr>
        <w:t xml:space="preserve">        </w:t>
      </w:r>
      <w:r w:rsidRPr="00B27C7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</w:t>
      </w:r>
      <w:r w:rsidRPr="00F674AA">
        <w:rPr>
          <w:b/>
          <w:lang w:val="ru-RU"/>
        </w:rPr>
        <w:t>Понуђач</w:t>
      </w:r>
    </w:p>
    <w:p w:rsidR="00417B87" w:rsidRPr="00B27C7F" w:rsidRDefault="00417B87" w:rsidP="00417B87">
      <w:pPr>
        <w:rPr>
          <w:b/>
          <w:sz w:val="22"/>
          <w:szCs w:val="22"/>
          <w:lang w:val="ru-RU"/>
        </w:rPr>
      </w:pPr>
    </w:p>
    <w:p w:rsidR="00417B87" w:rsidRDefault="00417B87" w:rsidP="00417B87">
      <w:pPr>
        <w:rPr>
          <w:sz w:val="22"/>
          <w:szCs w:val="22"/>
          <w:lang w:val="sr-Cyrl-CS"/>
        </w:rPr>
      </w:pPr>
      <w:r w:rsidRPr="00B27C7F">
        <w:rPr>
          <w:sz w:val="22"/>
          <w:szCs w:val="22"/>
          <w:lang w:val="sr-Cyrl-CS"/>
        </w:rPr>
        <w:t xml:space="preserve">_______________                        </w:t>
      </w:r>
      <w:r>
        <w:rPr>
          <w:sz w:val="22"/>
          <w:szCs w:val="22"/>
          <w:lang w:val="sr-Cyrl-CS"/>
        </w:rPr>
        <w:t xml:space="preserve">                                              </w:t>
      </w:r>
      <w:r w:rsidRPr="00B27C7F">
        <w:rPr>
          <w:sz w:val="22"/>
          <w:szCs w:val="22"/>
          <w:lang w:val="sr-Cyrl-CS"/>
        </w:rPr>
        <w:t>____________________</w:t>
      </w:r>
      <w:r>
        <w:rPr>
          <w:sz w:val="22"/>
          <w:szCs w:val="22"/>
          <w:lang w:val="sr-Cyrl-CS"/>
        </w:rPr>
        <w:t xml:space="preserve">_____   </w:t>
      </w:r>
    </w:p>
    <w:p w:rsidR="00923ADA" w:rsidRDefault="00417B87" w:rsidP="00FC425F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</w:t>
      </w:r>
    </w:p>
    <w:p w:rsidR="00FC425F" w:rsidRPr="0093357A" w:rsidRDefault="00417B87" w:rsidP="00FC425F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sz w:val="22"/>
          <w:szCs w:val="22"/>
          <w:lang w:val="sr-Cyrl-CS"/>
        </w:rPr>
        <w:lastRenderedPageBreak/>
        <w:t xml:space="preserve"> </w:t>
      </w:r>
      <w:r w:rsidR="00FC425F">
        <w:rPr>
          <w:b/>
          <w:bCs/>
          <w:color w:val="000000"/>
          <w:position w:val="-1"/>
          <w:lang w:val="sr-Cyrl-RS"/>
        </w:rPr>
        <w:t>Образац број 4</w:t>
      </w:r>
    </w:p>
    <w:p w:rsidR="00267C0D" w:rsidRDefault="00267C0D" w:rsidP="00417B87">
      <w:pPr>
        <w:rPr>
          <w:sz w:val="22"/>
          <w:szCs w:val="22"/>
          <w:lang w:val="sr-Cyrl-C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Pr="00FC425F" w:rsidRDefault="00FC425F" w:rsidP="00FC425F">
      <w:pPr>
        <w:jc w:val="center"/>
        <w:rPr>
          <w:b/>
          <w:i/>
          <w:lang w:val="sr-Cyrl-CS" w:eastAsia="sr-Cyrl-CS"/>
        </w:rPr>
      </w:pPr>
      <w:r w:rsidRPr="00FC425F">
        <w:rPr>
          <w:b/>
          <w:bCs/>
          <w:i/>
          <w:iCs/>
          <w:lang w:val="sr-Cyrl-CS" w:eastAsia="sr-Cyrl-CS"/>
        </w:rPr>
        <w:t>ОБРАЗАЦ СТРУКТУРЕ ЦЕНЕ</w:t>
      </w:r>
      <w:r w:rsidRPr="00FC425F">
        <w:rPr>
          <w:b/>
          <w:bCs/>
          <w:i/>
          <w:iCs/>
          <w:lang w:val="sr-Latn-RS" w:eastAsia="sr-Cyrl-CS"/>
        </w:rPr>
        <w:t xml:space="preserve"> </w:t>
      </w:r>
      <w:r w:rsidRPr="00FC425F">
        <w:rPr>
          <w:b/>
          <w:i/>
          <w:lang w:val="sr-Cyrl-CS" w:eastAsia="sr-Cyrl-CS"/>
        </w:rPr>
        <w:t>СА УПУТСТВОМ КАКО ДА СЕ ПОПУНИ</w:t>
      </w:r>
    </w:p>
    <w:p w:rsidR="00FC425F" w:rsidRPr="00FC425F" w:rsidRDefault="00FC425F" w:rsidP="00FC425F">
      <w:pPr>
        <w:jc w:val="center"/>
        <w:rPr>
          <w:b/>
          <w:i/>
          <w:lang w:val="sr-Cyrl-CS" w:eastAsia="sr-Cyrl-CS"/>
        </w:rPr>
      </w:pPr>
    </w:p>
    <w:tbl>
      <w:tblPr>
        <w:tblW w:w="11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39"/>
        <w:gridCol w:w="1032"/>
        <w:gridCol w:w="1428"/>
        <w:gridCol w:w="1420"/>
        <w:gridCol w:w="1329"/>
        <w:gridCol w:w="1088"/>
        <w:gridCol w:w="1189"/>
      </w:tblGrid>
      <w:tr w:rsidR="00FC425F" w:rsidRPr="00FC425F" w:rsidTr="006F7A37">
        <w:trPr>
          <w:trHeight w:val="1440"/>
          <w:jc w:val="center"/>
        </w:trPr>
        <w:tc>
          <w:tcPr>
            <w:tcW w:w="643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Р.бр.</w:t>
            </w:r>
          </w:p>
        </w:tc>
        <w:tc>
          <w:tcPr>
            <w:tcW w:w="333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Услуга са приступом</w:t>
            </w:r>
          </w:p>
        </w:tc>
        <w:tc>
          <w:tcPr>
            <w:tcW w:w="1032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Укупан бр. локација</w:t>
            </w:r>
          </w:p>
        </w:tc>
        <w:tc>
          <w:tcPr>
            <w:tcW w:w="142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Рок за реализацију услуге</w:t>
            </w:r>
          </w:p>
        </w:tc>
        <w:tc>
          <w:tcPr>
            <w:tcW w:w="1420" w:type="dxa"/>
          </w:tcPr>
          <w:p w:rsidR="00FC425F" w:rsidRPr="00FC425F" w:rsidRDefault="00FC425F" w:rsidP="00FC425F">
            <w:pPr>
              <w:suppressAutoHyphens/>
              <w:autoSpaceDE w:val="0"/>
              <w:autoSpaceDN w:val="0"/>
              <w:adjustRightInd w:val="0"/>
              <w:spacing w:after="120" w:line="100" w:lineRule="atLeast"/>
              <w:jc w:val="center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FC425F">
              <w:rPr>
                <w:rFonts w:eastAsia="Calibri"/>
                <w:color w:val="000000"/>
                <w:kern w:val="1"/>
                <w:sz w:val="22"/>
                <w:szCs w:val="22"/>
                <w:lang w:val="sr-Cyrl-CS"/>
              </w:rPr>
              <w:t>Јединична месечна накнада за уговор од 12 месеци са свим пратећим трошковима</w:t>
            </w:r>
          </w:p>
        </w:tc>
        <w:tc>
          <w:tcPr>
            <w:tcW w:w="132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Укупна месечна накнада за уговор од 12 месеци</w:t>
            </w: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Укупна цена за годину дана без ПДВ-а</w:t>
            </w: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</w:p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Укупна цена за годину дана са ПДВ-ом</w:t>
            </w:r>
          </w:p>
        </w:tc>
      </w:tr>
      <w:tr w:rsidR="00FC425F" w:rsidRPr="00FC425F" w:rsidTr="006F7A37">
        <w:trPr>
          <w:trHeight w:val="70"/>
          <w:jc w:val="center"/>
        </w:trPr>
        <w:tc>
          <w:tcPr>
            <w:tcW w:w="643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33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1032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142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4</w:t>
            </w:r>
          </w:p>
        </w:tc>
        <w:tc>
          <w:tcPr>
            <w:tcW w:w="1420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5</w:t>
            </w:r>
          </w:p>
        </w:tc>
        <w:tc>
          <w:tcPr>
            <w:tcW w:w="132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6</w:t>
            </w: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7</w:t>
            </w: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/>
                <w:color w:val="000000"/>
                <w:kern w:val="1"/>
                <w:sz w:val="22"/>
                <w:szCs w:val="22"/>
                <w:lang w:val="sr-Cyrl-CS" w:eastAsia="sr-Cyrl-CS"/>
              </w:rPr>
              <w:t>8</w:t>
            </w:r>
          </w:p>
        </w:tc>
      </w:tr>
      <w:tr w:rsidR="00FC425F" w:rsidRPr="00FC425F" w:rsidTr="006F7A37">
        <w:trPr>
          <w:trHeight w:val="185"/>
          <w:jc w:val="center"/>
        </w:trPr>
        <w:tc>
          <w:tcPr>
            <w:tcW w:w="643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3339" w:type="dxa"/>
            <w:vAlign w:val="bottom"/>
          </w:tcPr>
          <w:p w:rsidR="00FC425F" w:rsidRPr="00FC425F" w:rsidRDefault="00FC425F" w:rsidP="00FC425F">
            <w:pPr>
              <w:rPr>
                <w:bCs/>
                <w:sz w:val="21"/>
                <w:szCs w:val="21"/>
                <w:lang w:val="sr-Cyrl-CS"/>
              </w:rPr>
            </w:pPr>
            <w:proofErr w:type="spellStart"/>
            <w:r w:rsidRPr="00FC425F">
              <w:rPr>
                <w:bCs/>
                <w:sz w:val="21"/>
                <w:szCs w:val="21"/>
              </w:rPr>
              <w:t>Приступ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интернету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(</w:t>
            </w:r>
            <w:proofErr w:type="spellStart"/>
            <w:r w:rsidRPr="00FC425F">
              <w:rPr>
                <w:bCs/>
                <w:sz w:val="21"/>
                <w:szCs w:val="21"/>
              </w:rPr>
              <w:t>јавна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статичка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адреса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) </w:t>
            </w:r>
            <w:proofErr w:type="spellStart"/>
            <w:r w:rsidRPr="00FC425F">
              <w:rPr>
                <w:bCs/>
                <w:sz w:val="21"/>
                <w:szCs w:val="21"/>
              </w:rPr>
              <w:t>Интернет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за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бизнис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кориснике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r w:rsidRPr="00FC425F">
              <w:rPr>
                <w:bCs/>
                <w:sz w:val="21"/>
                <w:szCs w:val="21"/>
                <w:lang w:val="sr-Latn-RS"/>
              </w:rPr>
              <w:t>20/20</w:t>
            </w:r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сим</w:t>
            </w:r>
            <w:proofErr w:type="spellEnd"/>
            <w:r w:rsidRPr="00FC425F">
              <w:rPr>
                <w:bCs/>
                <w:sz w:val="21"/>
                <w:szCs w:val="21"/>
                <w:lang w:val="sr-Cyrl-RS"/>
              </w:rPr>
              <w:t>е</w:t>
            </w:r>
            <w:proofErr w:type="spellStart"/>
            <w:r w:rsidRPr="00FC425F">
              <w:rPr>
                <w:bCs/>
                <w:sz w:val="21"/>
                <w:szCs w:val="21"/>
              </w:rPr>
              <w:t>тричан</w:t>
            </w:r>
            <w:proofErr w:type="spellEnd"/>
          </w:p>
        </w:tc>
        <w:tc>
          <w:tcPr>
            <w:tcW w:w="1032" w:type="dxa"/>
            <w:vAlign w:val="center"/>
          </w:tcPr>
          <w:p w:rsidR="00FC425F" w:rsidRPr="00FC425F" w:rsidRDefault="00FC425F" w:rsidP="00FC425F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Cs/>
                <w:noProof/>
                <w:color w:val="000000"/>
                <w:kern w:val="1"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142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0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2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</w:tr>
      <w:tr w:rsidR="00FC425F" w:rsidRPr="00FC425F" w:rsidTr="006F7A37">
        <w:trPr>
          <w:trHeight w:val="391"/>
          <w:jc w:val="center"/>
        </w:trPr>
        <w:tc>
          <w:tcPr>
            <w:tcW w:w="643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2</w:t>
            </w:r>
          </w:p>
        </w:tc>
        <w:tc>
          <w:tcPr>
            <w:tcW w:w="3339" w:type="dxa"/>
            <w:vAlign w:val="bottom"/>
          </w:tcPr>
          <w:p w:rsidR="00FC425F" w:rsidRPr="00FC425F" w:rsidRDefault="00FC425F" w:rsidP="00FC425F">
            <w:pPr>
              <w:rPr>
                <w:bCs/>
                <w:sz w:val="21"/>
                <w:szCs w:val="21"/>
              </w:rPr>
            </w:pPr>
            <w:proofErr w:type="spellStart"/>
            <w:r w:rsidRPr="00FC425F">
              <w:rPr>
                <w:bCs/>
                <w:sz w:val="21"/>
                <w:szCs w:val="21"/>
              </w:rPr>
              <w:t>Пренос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података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</w:p>
          <w:p w:rsidR="00FC425F" w:rsidRPr="00FC425F" w:rsidRDefault="00FC425F" w:rsidP="00FC425F">
            <w:pPr>
              <w:rPr>
                <w:bCs/>
                <w:sz w:val="21"/>
                <w:szCs w:val="21"/>
              </w:rPr>
            </w:pPr>
            <w:r w:rsidRPr="00FC425F">
              <w:rPr>
                <w:bCs/>
                <w:sz w:val="21"/>
                <w:szCs w:val="21"/>
              </w:rPr>
              <w:t xml:space="preserve">(ВПН 3 </w:t>
            </w:r>
            <w:proofErr w:type="spellStart"/>
            <w:r w:rsidRPr="00FC425F">
              <w:rPr>
                <w:bCs/>
                <w:sz w:val="21"/>
                <w:szCs w:val="21"/>
              </w:rPr>
              <w:t>ниво</w:t>
            </w:r>
            <w:proofErr w:type="spellEnd"/>
            <w:r w:rsidRPr="00FC425F">
              <w:rPr>
                <w:bCs/>
                <w:sz w:val="21"/>
                <w:szCs w:val="21"/>
              </w:rPr>
              <w:t>)</w:t>
            </w:r>
            <w:r w:rsidRPr="00FC425F">
              <w:rPr>
                <w:bCs/>
                <w:sz w:val="21"/>
                <w:szCs w:val="21"/>
                <w:lang w:val="sr-Cyrl-RS"/>
              </w:rPr>
              <w:t xml:space="preserve"> 10/10</w:t>
            </w:r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FC425F" w:rsidRPr="00FC425F" w:rsidRDefault="00FC425F" w:rsidP="00FC425F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bCs/>
                <w:noProof/>
                <w:color w:val="000000"/>
                <w:kern w:val="1"/>
                <w:sz w:val="22"/>
                <w:szCs w:val="22"/>
                <w:lang w:val="sr-Cyrl-CS" w:eastAsia="sr-Cyrl-CS"/>
              </w:rPr>
              <w:t>1</w:t>
            </w:r>
          </w:p>
        </w:tc>
        <w:tc>
          <w:tcPr>
            <w:tcW w:w="142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0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2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</w:tr>
      <w:tr w:rsidR="00FC425F" w:rsidRPr="00FC425F" w:rsidTr="006F7A37">
        <w:trPr>
          <w:trHeight w:val="383"/>
          <w:jc w:val="center"/>
        </w:trPr>
        <w:tc>
          <w:tcPr>
            <w:tcW w:w="643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</w:pPr>
            <w:r w:rsidRPr="00FC425F">
              <w:rPr>
                <w:rFonts w:eastAsia="Arial Unicode MS"/>
                <w:color w:val="000000"/>
                <w:kern w:val="1"/>
                <w:sz w:val="22"/>
                <w:szCs w:val="22"/>
                <w:lang w:val="sr-Cyrl-CS" w:eastAsia="sr-Cyrl-CS"/>
              </w:rPr>
              <w:t>3</w:t>
            </w:r>
          </w:p>
        </w:tc>
        <w:tc>
          <w:tcPr>
            <w:tcW w:w="3339" w:type="dxa"/>
            <w:vAlign w:val="bottom"/>
          </w:tcPr>
          <w:p w:rsidR="00FC425F" w:rsidRPr="00FC425F" w:rsidRDefault="00FC425F" w:rsidP="00FC425F">
            <w:pPr>
              <w:rPr>
                <w:bCs/>
                <w:sz w:val="21"/>
                <w:szCs w:val="21"/>
              </w:rPr>
            </w:pPr>
            <w:proofErr w:type="spellStart"/>
            <w:r w:rsidRPr="00FC425F">
              <w:rPr>
                <w:bCs/>
                <w:sz w:val="21"/>
                <w:szCs w:val="21"/>
              </w:rPr>
              <w:t>Пренос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FC425F">
              <w:rPr>
                <w:bCs/>
                <w:sz w:val="21"/>
                <w:szCs w:val="21"/>
              </w:rPr>
              <w:t>података</w:t>
            </w:r>
            <w:proofErr w:type="spellEnd"/>
            <w:r w:rsidRPr="00FC425F">
              <w:rPr>
                <w:bCs/>
                <w:sz w:val="21"/>
                <w:szCs w:val="21"/>
              </w:rPr>
              <w:t xml:space="preserve"> </w:t>
            </w:r>
          </w:p>
          <w:p w:rsidR="00FC425F" w:rsidRPr="00FC425F" w:rsidRDefault="00FC425F" w:rsidP="00FC425F">
            <w:pPr>
              <w:rPr>
                <w:bCs/>
                <w:sz w:val="21"/>
                <w:szCs w:val="21"/>
              </w:rPr>
            </w:pPr>
            <w:r w:rsidRPr="00FC425F">
              <w:rPr>
                <w:bCs/>
                <w:sz w:val="21"/>
                <w:szCs w:val="21"/>
              </w:rPr>
              <w:t xml:space="preserve">(ВПН 3 </w:t>
            </w:r>
            <w:proofErr w:type="spellStart"/>
            <w:r w:rsidRPr="00FC425F">
              <w:rPr>
                <w:bCs/>
                <w:sz w:val="21"/>
                <w:szCs w:val="21"/>
              </w:rPr>
              <w:t>ниво</w:t>
            </w:r>
            <w:proofErr w:type="spellEnd"/>
            <w:r w:rsidRPr="00FC425F">
              <w:rPr>
                <w:bCs/>
                <w:sz w:val="21"/>
                <w:szCs w:val="21"/>
              </w:rPr>
              <w:t>)</w:t>
            </w:r>
            <w:r w:rsidRPr="00FC425F">
              <w:rPr>
                <w:bCs/>
                <w:sz w:val="21"/>
                <w:szCs w:val="21"/>
                <w:lang w:val="sr-Cyrl-RS"/>
              </w:rPr>
              <w:t xml:space="preserve"> 5/1</w:t>
            </w:r>
            <w:r w:rsidRPr="00FC425F">
              <w:rPr>
                <w:bCs/>
                <w:sz w:val="21"/>
                <w:szCs w:val="21"/>
              </w:rPr>
              <w:t xml:space="preserve"> </w:t>
            </w:r>
            <w:r w:rsidRPr="00FC425F">
              <w:rPr>
                <w:bCs/>
                <w:sz w:val="21"/>
                <w:szCs w:val="21"/>
                <w:lang w:val="sr-Cyrl-RS"/>
              </w:rPr>
              <w:t>а</w:t>
            </w:r>
            <w:proofErr w:type="spellStart"/>
            <w:r w:rsidRPr="00FC425F">
              <w:rPr>
                <w:bCs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FC425F" w:rsidRPr="00C130F7" w:rsidRDefault="008D45E7" w:rsidP="00FC425F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kern w:val="1"/>
                <w:sz w:val="22"/>
                <w:szCs w:val="22"/>
                <w:lang w:val="sr-Cyrl-RS" w:eastAsia="sr-Cyrl-CS"/>
              </w:rPr>
            </w:pPr>
            <w:r w:rsidRPr="00C130F7">
              <w:rPr>
                <w:rFonts w:eastAsia="Arial Unicode MS"/>
                <w:bCs/>
                <w:noProof/>
                <w:kern w:val="1"/>
                <w:sz w:val="22"/>
                <w:szCs w:val="22"/>
                <w:lang w:val="sr-Cyrl-CS" w:eastAsia="sr-Cyrl-CS"/>
              </w:rPr>
              <w:t>8</w:t>
            </w:r>
          </w:p>
        </w:tc>
        <w:tc>
          <w:tcPr>
            <w:tcW w:w="142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0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2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</w:tr>
      <w:tr w:rsidR="008D45E7" w:rsidRPr="00FC425F" w:rsidTr="006F7A37">
        <w:trPr>
          <w:trHeight w:val="383"/>
          <w:jc w:val="center"/>
        </w:trPr>
        <w:tc>
          <w:tcPr>
            <w:tcW w:w="643" w:type="dxa"/>
          </w:tcPr>
          <w:p w:rsidR="008D45E7" w:rsidRPr="00C130F7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sz w:val="22"/>
                <w:szCs w:val="22"/>
                <w:lang w:val="sr-Latn-RS" w:eastAsia="sr-Cyrl-CS"/>
              </w:rPr>
            </w:pPr>
            <w:r w:rsidRPr="00C130F7">
              <w:rPr>
                <w:rFonts w:eastAsia="Arial Unicode MS"/>
                <w:kern w:val="1"/>
                <w:sz w:val="22"/>
                <w:szCs w:val="22"/>
                <w:lang w:val="sr-Latn-RS" w:eastAsia="sr-Cyrl-CS"/>
              </w:rPr>
              <w:t>4</w:t>
            </w:r>
          </w:p>
        </w:tc>
        <w:tc>
          <w:tcPr>
            <w:tcW w:w="3339" w:type="dxa"/>
            <w:vAlign w:val="bottom"/>
          </w:tcPr>
          <w:p w:rsidR="008D45E7" w:rsidRPr="00C130F7" w:rsidRDefault="008D45E7" w:rsidP="008D45E7">
            <w:pPr>
              <w:rPr>
                <w:bCs/>
                <w:sz w:val="21"/>
                <w:szCs w:val="21"/>
              </w:rPr>
            </w:pPr>
            <w:proofErr w:type="spellStart"/>
            <w:r w:rsidRPr="00C130F7">
              <w:rPr>
                <w:bCs/>
                <w:sz w:val="21"/>
                <w:szCs w:val="21"/>
              </w:rPr>
              <w:t>Пренос</w:t>
            </w:r>
            <w:proofErr w:type="spellEnd"/>
            <w:r w:rsidRPr="00C130F7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C130F7">
              <w:rPr>
                <w:bCs/>
                <w:sz w:val="21"/>
                <w:szCs w:val="21"/>
              </w:rPr>
              <w:t>података</w:t>
            </w:r>
            <w:proofErr w:type="spellEnd"/>
            <w:r w:rsidRPr="00C130F7">
              <w:rPr>
                <w:bCs/>
                <w:sz w:val="21"/>
                <w:szCs w:val="21"/>
              </w:rPr>
              <w:t xml:space="preserve"> </w:t>
            </w:r>
          </w:p>
          <w:p w:rsidR="008D45E7" w:rsidRPr="00C130F7" w:rsidRDefault="008D45E7" w:rsidP="008D45E7">
            <w:pPr>
              <w:rPr>
                <w:bCs/>
                <w:sz w:val="21"/>
                <w:szCs w:val="21"/>
              </w:rPr>
            </w:pPr>
            <w:r w:rsidRPr="00C130F7">
              <w:rPr>
                <w:bCs/>
                <w:sz w:val="21"/>
                <w:szCs w:val="21"/>
              </w:rPr>
              <w:t xml:space="preserve">(ВПН 3 </w:t>
            </w:r>
            <w:proofErr w:type="spellStart"/>
            <w:r w:rsidRPr="00C130F7">
              <w:rPr>
                <w:bCs/>
                <w:sz w:val="21"/>
                <w:szCs w:val="21"/>
              </w:rPr>
              <w:t>ниво</w:t>
            </w:r>
            <w:proofErr w:type="spellEnd"/>
            <w:r w:rsidRPr="00C130F7">
              <w:rPr>
                <w:bCs/>
                <w:sz w:val="21"/>
                <w:szCs w:val="21"/>
              </w:rPr>
              <w:t>)</w:t>
            </w:r>
            <w:r w:rsidRPr="00C130F7">
              <w:rPr>
                <w:bCs/>
                <w:sz w:val="21"/>
                <w:szCs w:val="21"/>
                <w:lang w:val="sr-Cyrl-RS"/>
              </w:rPr>
              <w:t xml:space="preserve"> 10/2</w:t>
            </w:r>
            <w:r w:rsidRPr="00C130F7">
              <w:rPr>
                <w:bCs/>
                <w:sz w:val="21"/>
                <w:szCs w:val="21"/>
              </w:rPr>
              <w:t xml:space="preserve"> </w:t>
            </w:r>
            <w:r w:rsidRPr="00C130F7">
              <w:rPr>
                <w:bCs/>
                <w:sz w:val="21"/>
                <w:szCs w:val="21"/>
                <w:lang w:val="sr-Cyrl-RS"/>
              </w:rPr>
              <w:t>а</w:t>
            </w:r>
            <w:proofErr w:type="spellStart"/>
            <w:r w:rsidRPr="00C130F7">
              <w:rPr>
                <w:bCs/>
                <w:sz w:val="21"/>
                <w:szCs w:val="21"/>
              </w:rPr>
              <w:t>симетричан</w:t>
            </w:r>
            <w:proofErr w:type="spellEnd"/>
          </w:p>
        </w:tc>
        <w:tc>
          <w:tcPr>
            <w:tcW w:w="1032" w:type="dxa"/>
            <w:vAlign w:val="center"/>
          </w:tcPr>
          <w:p w:rsidR="008D45E7" w:rsidRPr="00C130F7" w:rsidRDefault="008D45E7" w:rsidP="00FC425F">
            <w:pPr>
              <w:widowControl w:val="0"/>
              <w:suppressAutoHyphens/>
              <w:autoSpaceDE w:val="0"/>
              <w:autoSpaceDN w:val="0"/>
              <w:adjustRightInd w:val="0"/>
              <w:spacing w:after="120" w:line="239" w:lineRule="auto"/>
              <w:jc w:val="center"/>
              <w:rPr>
                <w:rFonts w:eastAsia="Arial Unicode MS"/>
                <w:bCs/>
                <w:noProof/>
                <w:kern w:val="1"/>
                <w:sz w:val="22"/>
                <w:szCs w:val="22"/>
                <w:lang w:val="sr-Latn-RS" w:eastAsia="sr-Cyrl-CS"/>
              </w:rPr>
            </w:pPr>
            <w:r w:rsidRPr="00C130F7">
              <w:rPr>
                <w:rFonts w:eastAsia="Arial Unicode MS"/>
                <w:bCs/>
                <w:noProof/>
                <w:kern w:val="1"/>
                <w:sz w:val="22"/>
                <w:szCs w:val="22"/>
                <w:lang w:val="sr-Latn-RS" w:eastAsia="sr-Cyrl-CS"/>
              </w:rPr>
              <w:t>3</w:t>
            </w:r>
          </w:p>
        </w:tc>
        <w:tc>
          <w:tcPr>
            <w:tcW w:w="1428" w:type="dxa"/>
          </w:tcPr>
          <w:p w:rsidR="008D45E7" w:rsidRPr="00C130F7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420" w:type="dxa"/>
          </w:tcPr>
          <w:p w:rsidR="008D45E7" w:rsidRPr="00C130F7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329" w:type="dxa"/>
          </w:tcPr>
          <w:p w:rsidR="008D45E7" w:rsidRPr="00C130F7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088" w:type="dxa"/>
          </w:tcPr>
          <w:p w:rsidR="008D45E7" w:rsidRPr="00FC425F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89" w:type="dxa"/>
          </w:tcPr>
          <w:p w:rsidR="008D45E7" w:rsidRPr="00FC425F" w:rsidRDefault="008D45E7" w:rsidP="00FC425F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</w:tr>
      <w:tr w:rsidR="00FC425F" w:rsidRPr="00FC425F" w:rsidTr="006F7A37">
        <w:trPr>
          <w:trHeight w:val="238"/>
          <w:jc w:val="center"/>
        </w:trPr>
        <w:tc>
          <w:tcPr>
            <w:tcW w:w="9191" w:type="dxa"/>
            <w:gridSpan w:val="6"/>
          </w:tcPr>
          <w:p w:rsidR="00FC425F" w:rsidRPr="00C130F7" w:rsidRDefault="00FC425F" w:rsidP="00FC425F">
            <w:pPr>
              <w:suppressAutoHyphens/>
              <w:spacing w:after="120" w:line="100" w:lineRule="atLeast"/>
              <w:jc w:val="right"/>
              <w:rPr>
                <w:rFonts w:eastAsia="Arial Unicode MS"/>
                <w:kern w:val="1"/>
                <w:sz w:val="20"/>
                <w:szCs w:val="20"/>
                <w:lang w:val="sr-Cyrl-CS" w:eastAsia="sr-Cyrl-CS"/>
              </w:rPr>
            </w:pPr>
            <w:r w:rsidRPr="00C130F7">
              <w:rPr>
                <w:rFonts w:eastAsia="Arial Unicode MS"/>
                <w:b/>
                <w:bCs/>
                <w:noProof/>
                <w:kern w:val="1"/>
                <w:sz w:val="20"/>
                <w:szCs w:val="20"/>
                <w:lang w:val="sr-Cyrl-CS" w:eastAsia="sr-Cyrl-CS"/>
              </w:rPr>
              <w:t>УКУПНО:</w:t>
            </w:r>
          </w:p>
        </w:tc>
        <w:tc>
          <w:tcPr>
            <w:tcW w:w="1088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  <w:tc>
          <w:tcPr>
            <w:tcW w:w="1189" w:type="dxa"/>
          </w:tcPr>
          <w:p w:rsidR="00FC425F" w:rsidRPr="00FC425F" w:rsidRDefault="00FC425F" w:rsidP="00FC425F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sz w:val="20"/>
                <w:szCs w:val="20"/>
                <w:lang w:val="sr-Cyrl-CS" w:eastAsia="sr-Cyrl-CS"/>
              </w:rPr>
            </w:pPr>
          </w:p>
        </w:tc>
      </w:tr>
    </w:tbl>
    <w:p w:rsidR="00FC425F" w:rsidRPr="00FC425F" w:rsidRDefault="00FC425F" w:rsidP="00FC425F">
      <w:pPr>
        <w:jc w:val="both"/>
        <w:rPr>
          <w:b/>
          <w:bCs/>
          <w:iCs/>
          <w:u w:val="single"/>
          <w:lang w:val="sr-Cyrl-CS" w:eastAsia="sr-Cyrl-CS"/>
        </w:rPr>
      </w:pPr>
    </w:p>
    <w:p w:rsidR="00FC425F" w:rsidRPr="00FC425F" w:rsidRDefault="00FC425F" w:rsidP="00FC425F">
      <w:pPr>
        <w:jc w:val="both"/>
        <w:rPr>
          <w:b/>
          <w:bCs/>
          <w:iCs/>
          <w:u w:val="single"/>
          <w:lang w:val="sr-Cyrl-CS" w:eastAsia="sr-Cyrl-CS"/>
        </w:rPr>
      </w:pPr>
      <w:r w:rsidRPr="00FC425F">
        <w:rPr>
          <w:b/>
          <w:bCs/>
          <w:iCs/>
          <w:u w:val="single"/>
          <w:lang w:val="sr-Cyrl-CS" w:eastAsia="sr-Cyrl-CS"/>
        </w:rPr>
        <w:t xml:space="preserve">Упутство за попуњавање обрасца структуре цене: 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val="sr-Cyrl-CS" w:eastAsia="ar-SA"/>
        </w:rPr>
      </w:pPr>
      <w:r w:rsidRPr="00FC425F">
        <w:rPr>
          <w:rFonts w:eastAsia="Arial Unicode MS"/>
          <w:bCs/>
          <w:iCs/>
          <w:color w:val="000000"/>
          <w:kern w:val="1"/>
          <w:lang w:val="sr-Cyrl-CS" w:eastAsia="ar-SA"/>
        </w:rPr>
        <w:t>Понуђач треба да попуни образац структуре цене на следећи начин: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1"/>
          <w:lang w:val="sr-Cyrl-CS" w:eastAsia="ar-SA"/>
        </w:rPr>
      </w:pPr>
      <w:r w:rsidRPr="00FC425F">
        <w:rPr>
          <w:rFonts w:eastAsia="Arial Unicode MS"/>
          <w:bCs/>
          <w:iCs/>
          <w:color w:val="000000"/>
          <w:kern w:val="1"/>
          <w:lang w:val="sr-Cyrl-CS" w:eastAsia="ar-SA"/>
        </w:rPr>
        <w:t>у колони 4. Уписати колико износи рок за реализацију услуге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bCs/>
          <w:iCs/>
          <w:kern w:val="1"/>
          <w:lang w:val="sr-Cyrl-CS" w:eastAsia="ar-SA"/>
        </w:rPr>
      </w:pPr>
      <w:r w:rsidRPr="00FC425F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колони 5. Уписати колико износи </w:t>
      </w:r>
      <w:r w:rsidRPr="00FC425F">
        <w:rPr>
          <w:rFonts w:eastAsia="Arial Unicode MS"/>
          <w:color w:val="000000"/>
          <w:kern w:val="1"/>
          <w:lang w:val="sr-Cyrl-CS" w:eastAsia="ar-SA"/>
        </w:rPr>
        <w:t>Јединична месечна накнада за уговор од 12 месеци са свим пратећим трошковима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  <w:r w:rsidRPr="00FC425F">
        <w:rPr>
          <w:rFonts w:eastAsia="Arial Unicode MS"/>
          <w:bCs/>
          <w:iCs/>
          <w:color w:val="000000"/>
          <w:kern w:val="1"/>
          <w:lang w:val="sr-Cyrl-CS" w:eastAsia="ar-SA"/>
        </w:rPr>
        <w:t xml:space="preserve">у колони 6. уписати колико износи </w:t>
      </w:r>
      <w:r w:rsidRPr="00FC425F">
        <w:rPr>
          <w:rFonts w:eastAsia="Arial Unicode MS"/>
          <w:color w:val="000000"/>
          <w:kern w:val="1"/>
          <w:lang w:val="sr-Cyrl-CS" w:eastAsia="ar-SA"/>
        </w:rPr>
        <w:t>Укупна месечна накнада за уговор од 12 месеци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  <w:r w:rsidRPr="00FC425F">
        <w:rPr>
          <w:rFonts w:eastAsia="Arial Unicode MS"/>
          <w:bCs/>
          <w:iCs/>
          <w:kern w:val="1"/>
          <w:lang w:val="sr-Cyrl-CS" w:eastAsia="ar-SA"/>
        </w:rPr>
        <w:t xml:space="preserve">у колони 7. уписати колико износи </w:t>
      </w:r>
      <w:r w:rsidRPr="00FC425F">
        <w:rPr>
          <w:rFonts w:eastAsia="Arial Unicode MS"/>
          <w:color w:val="000000"/>
          <w:kern w:val="1"/>
          <w:lang w:val="sr-Cyrl-CS" w:eastAsia="ar-SA"/>
        </w:rPr>
        <w:t>Укупна цена за годину дана без ПДВ-а</w:t>
      </w:r>
    </w:p>
    <w:p w:rsidR="00FC425F" w:rsidRPr="00FC425F" w:rsidRDefault="00FC425F" w:rsidP="00FC425F">
      <w:pPr>
        <w:numPr>
          <w:ilvl w:val="0"/>
          <w:numId w:val="7"/>
        </w:numPr>
        <w:tabs>
          <w:tab w:val="left" w:pos="9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 w:val="sr-Cyrl-CS" w:eastAsia="ar-SA"/>
        </w:rPr>
      </w:pPr>
      <w:r w:rsidRPr="00FC425F">
        <w:rPr>
          <w:rFonts w:eastAsia="Arial Unicode MS"/>
          <w:bCs/>
          <w:iCs/>
          <w:kern w:val="1"/>
          <w:lang w:val="sr-Cyrl-CS" w:eastAsia="ar-SA"/>
        </w:rPr>
        <w:t>у колони 8. уписати колико износи</w:t>
      </w:r>
      <w:r w:rsidRPr="00FC425F">
        <w:rPr>
          <w:rFonts w:eastAsia="Arial Unicode MS"/>
          <w:color w:val="000000"/>
          <w:kern w:val="1"/>
          <w:lang w:val="sr-Cyrl-CS" w:eastAsia="ar-SA"/>
        </w:rPr>
        <w:t>Укупна цена за годину дана са ПДВ-ом</w:t>
      </w:r>
    </w:p>
    <w:p w:rsidR="00FC425F" w:rsidRPr="00FC425F" w:rsidRDefault="00FC425F" w:rsidP="00FC425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  <w:sz w:val="20"/>
          <w:szCs w:val="20"/>
          <w:lang w:val="sr-Cyrl-CS"/>
        </w:rPr>
      </w:pPr>
    </w:p>
    <w:p w:rsidR="00FC425F" w:rsidRPr="00FC425F" w:rsidRDefault="00FC425F" w:rsidP="00FC425F">
      <w:pPr>
        <w:autoSpaceDE w:val="0"/>
        <w:autoSpaceDN w:val="0"/>
        <w:adjustRightInd w:val="0"/>
        <w:rPr>
          <w:rFonts w:eastAsia="Calibri"/>
          <w:b/>
          <w:bCs/>
          <w:color w:val="000000"/>
          <w:lang w:val="sr-Cyrl-CS"/>
        </w:rPr>
      </w:pPr>
      <w:r w:rsidRPr="00FC425F">
        <w:rPr>
          <w:rFonts w:eastAsia="Calibri"/>
          <w:color w:val="000000"/>
          <w:lang w:val="sr-Cyrl-CS"/>
        </w:rPr>
        <w:t xml:space="preserve">У </w:t>
      </w:r>
      <w:r w:rsidRPr="00FC425F">
        <w:rPr>
          <w:rFonts w:eastAsia="Calibri"/>
          <w:bCs/>
          <w:color w:val="000000"/>
          <w:lang w:val="sr-Cyrl-CS"/>
        </w:rPr>
        <w:t xml:space="preserve">_____________________                      </w:t>
      </w:r>
      <w:r>
        <w:rPr>
          <w:rFonts w:eastAsia="Calibri"/>
          <w:bCs/>
          <w:color w:val="000000"/>
          <w:lang w:val="sr-Cyrl-CS"/>
        </w:rPr>
        <w:t xml:space="preserve">           </w:t>
      </w:r>
      <w:r w:rsidRPr="00FC425F">
        <w:rPr>
          <w:rFonts w:eastAsia="Calibri"/>
          <w:b/>
          <w:bCs/>
          <w:color w:val="000000"/>
          <w:lang w:val="sr-Cyrl-CS"/>
        </w:rPr>
        <w:t xml:space="preserve">Потпис овлашћеног лица понуђача </w:t>
      </w:r>
    </w:p>
    <w:p w:rsidR="00FC425F" w:rsidRDefault="00FC425F" w:rsidP="00FC425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sr-Cyrl-CS"/>
        </w:rPr>
      </w:pPr>
    </w:p>
    <w:p w:rsidR="00FC425F" w:rsidRPr="00FC425F" w:rsidRDefault="00FC425F" w:rsidP="00FC425F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val="ru-RU"/>
        </w:rPr>
      </w:pPr>
      <w:r w:rsidRPr="00FC425F">
        <w:rPr>
          <w:rFonts w:eastAsia="Calibri"/>
          <w:bCs/>
          <w:color w:val="000000"/>
          <w:lang w:val="sr-Cyrl-CS"/>
        </w:rPr>
        <w:t>Дана___________________                                           ____________</w:t>
      </w:r>
      <w:r w:rsidRPr="00FC425F">
        <w:rPr>
          <w:rFonts w:eastAsia="Calibri"/>
          <w:bCs/>
          <w:color w:val="000000"/>
          <w:lang w:val="ru-RU"/>
        </w:rPr>
        <w:t>_</w:t>
      </w:r>
      <w:r w:rsidRPr="00FC425F">
        <w:rPr>
          <w:rFonts w:eastAsia="Calibri"/>
          <w:bCs/>
          <w:color w:val="000000"/>
          <w:lang w:val="sr-Cyrl-CS"/>
        </w:rPr>
        <w:t>__________________</w:t>
      </w:r>
      <w:r w:rsidRPr="00FC425F">
        <w:rPr>
          <w:rFonts w:eastAsia="Calibri"/>
          <w:bCs/>
          <w:color w:val="000000"/>
          <w:lang w:val="ru-RU"/>
        </w:rPr>
        <w:t>_</w:t>
      </w:r>
    </w:p>
    <w:p w:rsidR="00FC425F" w:rsidRPr="00FC425F" w:rsidRDefault="00FC425F" w:rsidP="00FC425F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val="ru-RU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FC425F" w:rsidRDefault="00FC425F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13061A" w:rsidRDefault="0013061A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bookmarkStart w:id="0" w:name="_GoBack"/>
      <w:bookmarkEnd w:id="0"/>
    </w:p>
    <w:p w:rsidR="0013061A" w:rsidRDefault="0013061A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CE0B45" w:rsidRDefault="00CE0B45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  <w:r>
        <w:rPr>
          <w:b/>
          <w:bCs/>
          <w:color w:val="000000"/>
          <w:position w:val="-1"/>
          <w:lang w:val="sr-Cyrl-RS"/>
        </w:rPr>
        <w:lastRenderedPageBreak/>
        <w:t>Образац број 5</w:t>
      </w:r>
    </w:p>
    <w:p w:rsidR="00CE0B45" w:rsidRDefault="00CE0B45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Cyrl-RS"/>
        </w:rPr>
      </w:pPr>
    </w:p>
    <w:p w:rsidR="00CE0B45" w:rsidRPr="00CE0B45" w:rsidRDefault="00CE0B45" w:rsidP="00CE0B45">
      <w:pPr>
        <w:spacing w:after="200" w:line="276" w:lineRule="auto"/>
        <w:jc w:val="center"/>
        <w:rPr>
          <w:rFonts w:ascii="Arial" w:hAnsi="Arial" w:cs="Arial"/>
        </w:rPr>
      </w:pPr>
      <w:r w:rsidRPr="00CE0B45">
        <w:rPr>
          <w:rFonts w:ascii="Arial" w:hAnsi="Arial" w:cs="Arial"/>
        </w:rPr>
        <w:t>ТЕХНИЧКИ ЗАХТЕВИ</w:t>
      </w:r>
    </w:p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4354"/>
        <w:gridCol w:w="1494"/>
        <w:gridCol w:w="1264"/>
        <w:gridCol w:w="1263"/>
      </w:tblGrid>
      <w:tr w:rsidR="00CE0B45" w:rsidRPr="006749B8" w:rsidTr="006749B8">
        <w:trPr>
          <w:trHeight w:val="914"/>
          <w:jc w:val="center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Рб</w:t>
            </w:r>
            <w:proofErr w:type="spellEnd"/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Физички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медиј</w:t>
            </w:r>
            <w:proofErr w:type="spellEnd"/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Укупан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локација</w:t>
            </w:r>
            <w:proofErr w:type="spellEnd"/>
          </w:p>
        </w:tc>
      </w:tr>
      <w:tr w:rsidR="00CE0B45" w:rsidRPr="006749B8" w:rsidTr="00CE0B45">
        <w:trPr>
          <w:trHeight w:val="392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Приступ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интернету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јавна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статичка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) -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бизнис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кориснике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 xml:space="preserve">20/20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симетричан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Оптика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0B45" w:rsidRPr="006749B8" w:rsidTr="00CE0B45">
        <w:trPr>
          <w:trHeight w:val="429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Пренос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(ВПН 3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 xml:space="preserve">10/10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симетричан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Оптика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0B45" w:rsidRPr="006749B8" w:rsidTr="0008601F">
        <w:trPr>
          <w:trHeight w:val="342"/>
          <w:jc w:val="center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Пренос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 xml:space="preserve"> (ВПН 3 </w:t>
            </w: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5/1асиметричан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Бакар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0B45" w:rsidRPr="00EC61B2" w:rsidRDefault="0008601F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08601F" w:rsidRPr="006749B8" w:rsidTr="0008601F">
        <w:trPr>
          <w:trHeight w:val="342"/>
          <w:jc w:val="center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01F" w:rsidRPr="0008601F" w:rsidRDefault="0008601F" w:rsidP="00CE0B45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01F" w:rsidRPr="00EC61B2" w:rsidRDefault="0008601F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Пренос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података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 xml:space="preserve"> (ВПН 3 </w:t>
            </w:r>
            <w:proofErr w:type="spellStart"/>
            <w:r w:rsidRPr="00EC61B2">
              <w:rPr>
                <w:rFonts w:ascii="Arial" w:hAnsi="Arial" w:cs="Arial"/>
                <w:sz w:val="22"/>
                <w:szCs w:val="22"/>
              </w:rPr>
              <w:t>ниво</w:t>
            </w:r>
            <w:proofErr w:type="spellEnd"/>
            <w:r w:rsidRPr="00EC61B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01F" w:rsidRPr="00EC61B2" w:rsidRDefault="0008601F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10/2асиметричан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01F" w:rsidRPr="00EC61B2" w:rsidRDefault="0008601F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Бакар/ Оптика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01F" w:rsidRPr="00EC61B2" w:rsidRDefault="0008601F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CE0B45" w:rsidRPr="00CE0B45" w:rsidRDefault="00CE0B45" w:rsidP="00CE0B45">
      <w:pPr>
        <w:widowControl w:val="0"/>
        <w:autoSpaceDE w:val="0"/>
        <w:autoSpaceDN w:val="0"/>
        <w:adjustRightInd w:val="0"/>
        <w:spacing w:after="200" w:line="239" w:lineRule="auto"/>
        <w:rPr>
          <w:rFonts w:ascii="Arial" w:hAnsi="Arial" w:cs="Arial"/>
        </w:rPr>
      </w:pPr>
    </w:p>
    <w:p w:rsidR="00CE0B45" w:rsidRPr="00CE0B45" w:rsidRDefault="00CE0B45" w:rsidP="00CE0B45">
      <w:pPr>
        <w:widowControl w:val="0"/>
        <w:autoSpaceDE w:val="0"/>
        <w:autoSpaceDN w:val="0"/>
        <w:adjustRightInd w:val="0"/>
        <w:spacing w:after="200" w:line="239" w:lineRule="auto"/>
        <w:rPr>
          <w:rFonts w:ascii="Arial" w:hAnsi="Arial" w:cs="Arial"/>
        </w:rPr>
      </w:pPr>
      <w:r w:rsidRPr="00CE0B45">
        <w:rPr>
          <w:rFonts w:ascii="Arial" w:hAnsi="Arial" w:cs="Arial"/>
        </w:rPr>
        <w:t>ЛОКАЦИЈЕ</w:t>
      </w:r>
    </w:p>
    <w:tbl>
      <w:tblPr>
        <w:tblW w:w="9784" w:type="dxa"/>
        <w:jc w:val="center"/>
        <w:tblLook w:val="04A0" w:firstRow="1" w:lastRow="0" w:firstColumn="1" w:lastColumn="0" w:noHBand="0" w:noVBand="1"/>
      </w:tblPr>
      <w:tblGrid>
        <w:gridCol w:w="625"/>
        <w:gridCol w:w="3623"/>
        <w:gridCol w:w="3516"/>
        <w:gridCol w:w="767"/>
        <w:gridCol w:w="1253"/>
      </w:tblGrid>
      <w:tr w:rsidR="00CE0B45" w:rsidRPr="006749B8" w:rsidTr="006749B8">
        <w:trPr>
          <w:trHeight w:val="53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Рб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Локација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ВПН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Интернет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бизнис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кориснике</w:t>
            </w:r>
            <w:proofErr w:type="spellEnd"/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Дом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здравља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Инђија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Српскоцрквена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10/10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20/20</w:t>
            </w: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Бешка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Краља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Петра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I 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93786D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10/2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Нови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Карловци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Главна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Марадик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Фрушкогорска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Љуково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Петра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Кочића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Нови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Сланкамен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Цара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Душана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93786D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10/2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Крчедин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Светислава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радиновића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93786D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10/2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Чортановци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Радмиле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Васиљевић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Мале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бб</w:t>
            </w:r>
            <w:proofErr w:type="spellEnd"/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1B2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EC61B2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 xml:space="preserve">О.Ш.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Петар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Кочић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Инђија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Цара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Душана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Апотека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Бешка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Краља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Петра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I 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Сланкаменачки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виногради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Јанка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Чмелика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0B45" w:rsidRPr="006749B8" w:rsidTr="006749B8">
        <w:trPr>
          <w:trHeight w:val="315"/>
          <w:jc w:val="center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Амбуланта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Јарковци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Ивана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749B8">
              <w:rPr>
                <w:rFonts w:ascii="Arial" w:hAnsi="Arial" w:cs="Arial"/>
                <w:sz w:val="22"/>
                <w:szCs w:val="22"/>
              </w:rPr>
              <w:t>Милутиновића</w:t>
            </w:r>
            <w:proofErr w:type="spellEnd"/>
            <w:r w:rsidRPr="006749B8">
              <w:rPr>
                <w:rFonts w:ascii="Arial" w:hAnsi="Arial" w:cs="Arial"/>
                <w:sz w:val="22"/>
                <w:szCs w:val="22"/>
              </w:rPr>
              <w:t xml:space="preserve"> 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9B8">
              <w:rPr>
                <w:rFonts w:ascii="Arial" w:hAnsi="Arial" w:cs="Arial"/>
                <w:sz w:val="22"/>
                <w:szCs w:val="22"/>
              </w:rPr>
              <w:t>5/1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B45" w:rsidRPr="006749B8" w:rsidRDefault="00CE0B45" w:rsidP="00CE0B45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0B45" w:rsidRPr="00CE0B45" w:rsidRDefault="00CE0B45" w:rsidP="00CE0B45">
      <w:pPr>
        <w:spacing w:after="200" w:line="276" w:lineRule="auto"/>
        <w:rPr>
          <w:rFonts w:ascii="Arial" w:hAnsi="Arial" w:cs="Arial"/>
        </w:rPr>
      </w:pPr>
    </w:p>
    <w:p w:rsidR="00CE0B45" w:rsidRPr="006749B8" w:rsidRDefault="00CE0B45" w:rsidP="00CE0B45">
      <w:pPr>
        <w:widowControl w:val="0"/>
        <w:autoSpaceDE w:val="0"/>
        <w:autoSpaceDN w:val="0"/>
        <w:adjustRightInd w:val="0"/>
        <w:spacing w:after="200" w:line="239" w:lineRule="auto"/>
        <w:rPr>
          <w:rFonts w:ascii="Arial" w:hAnsi="Arial" w:cs="Arial"/>
          <w:b/>
          <w:sz w:val="22"/>
          <w:szCs w:val="22"/>
        </w:rPr>
      </w:pPr>
      <w:proofErr w:type="spellStart"/>
      <w:r w:rsidRPr="006749B8">
        <w:rPr>
          <w:rFonts w:ascii="Arial" w:hAnsi="Arial" w:cs="Arial"/>
          <w:b/>
          <w:sz w:val="22"/>
          <w:szCs w:val="22"/>
        </w:rPr>
        <w:t>Услуга</w:t>
      </w:r>
      <w:proofErr w:type="spellEnd"/>
      <w:r w:rsidRPr="006749B8">
        <w:rPr>
          <w:rFonts w:ascii="Arial" w:hAnsi="Arial" w:cs="Arial"/>
          <w:b/>
          <w:sz w:val="22"/>
          <w:szCs w:val="22"/>
        </w:rPr>
        <w:t xml:space="preserve"> ВПН-а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23" w:lineRule="auto"/>
        <w:jc w:val="both"/>
        <w:rPr>
          <w:rFonts w:ascii="Arial" w:hAnsi="Arial" w:cs="Arial"/>
          <w:sz w:val="22"/>
          <w:szCs w:val="22"/>
        </w:rPr>
      </w:pPr>
      <w:r w:rsidRPr="006749B8">
        <w:rPr>
          <w:rFonts w:ascii="Arial" w:hAnsi="Arial" w:cs="Arial"/>
          <w:sz w:val="22"/>
          <w:szCs w:val="22"/>
        </w:rPr>
        <w:t xml:space="preserve">ВПН </w:t>
      </w:r>
      <w:proofErr w:type="spellStart"/>
      <w:r w:rsidRPr="006749B8">
        <w:rPr>
          <w:rFonts w:ascii="Arial" w:hAnsi="Arial" w:cs="Arial"/>
          <w:sz w:val="22"/>
          <w:szCs w:val="22"/>
        </w:rPr>
        <w:t>конекције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49B8">
        <w:rPr>
          <w:rFonts w:ascii="Arial" w:hAnsi="Arial" w:cs="Arial"/>
          <w:sz w:val="22"/>
          <w:szCs w:val="22"/>
        </w:rPr>
        <w:t>линкови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749B8">
        <w:rPr>
          <w:rFonts w:ascii="Arial" w:hAnsi="Arial" w:cs="Arial"/>
          <w:sz w:val="22"/>
          <w:szCs w:val="22"/>
        </w:rPr>
        <w:t>обезбеђују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удаљеним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корисницима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ресурсима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информационог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система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Инђији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Српскоцрквена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5, </w:t>
      </w:r>
      <w:proofErr w:type="spellStart"/>
      <w:r w:rsidRPr="006749B8">
        <w:rPr>
          <w:rFonts w:ascii="Arial" w:hAnsi="Arial" w:cs="Arial"/>
          <w:sz w:val="22"/>
          <w:szCs w:val="22"/>
        </w:rPr>
        <w:t>односно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повезивање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уређаја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различитим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наручиоца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виртуалну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приватну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мрежу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слоју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3 ОСИ </w:t>
      </w:r>
      <w:proofErr w:type="spellStart"/>
      <w:r w:rsidRPr="006749B8">
        <w:rPr>
          <w:rFonts w:ascii="Arial" w:hAnsi="Arial" w:cs="Arial"/>
          <w:sz w:val="22"/>
          <w:szCs w:val="22"/>
        </w:rPr>
        <w:t>модела</w:t>
      </w:r>
      <w:proofErr w:type="spellEnd"/>
      <w:r w:rsidRPr="006749B8">
        <w:rPr>
          <w:rFonts w:ascii="Arial" w:hAnsi="Arial" w:cs="Arial"/>
          <w:sz w:val="22"/>
          <w:szCs w:val="22"/>
        </w:rPr>
        <w:t>.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23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За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телекомуникациону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услугу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ВПН-а </w:t>
      </w:r>
      <w:proofErr w:type="spellStart"/>
      <w:r w:rsidRPr="006749B8">
        <w:rPr>
          <w:rFonts w:ascii="Arial" w:hAnsi="Arial" w:cs="Arial"/>
          <w:sz w:val="22"/>
          <w:szCs w:val="22"/>
        </w:rPr>
        <w:t>добављач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обезбеди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Инђији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Српскоцрквена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бр</w:t>
      </w:r>
      <w:proofErr w:type="spellEnd"/>
      <w:r w:rsidRPr="006749B8">
        <w:rPr>
          <w:rFonts w:ascii="Arial" w:hAnsi="Arial" w:cs="Arial"/>
          <w:sz w:val="22"/>
          <w:szCs w:val="22"/>
        </w:rPr>
        <w:t>. 5</w:t>
      </w:r>
      <w:r w:rsidR="00147DC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као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рачунарског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чворишта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749B8">
        <w:rPr>
          <w:rFonts w:ascii="Arial" w:hAnsi="Arial" w:cs="Arial"/>
          <w:sz w:val="22"/>
          <w:szCs w:val="22"/>
        </w:rPr>
        <w:t>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следећим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спецификацији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наведеној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табели</w:t>
      </w:r>
      <w:proofErr w:type="spellEnd"/>
      <w:r w:rsidRPr="006749B8">
        <w:rPr>
          <w:rFonts w:ascii="Arial" w:hAnsi="Arial" w:cs="Arial"/>
          <w:sz w:val="22"/>
          <w:szCs w:val="22"/>
        </w:rPr>
        <w:t>.</w:t>
      </w:r>
    </w:p>
    <w:p w:rsidR="00CE0B45" w:rsidRPr="006749B8" w:rsidRDefault="00CE0B45" w:rsidP="00147D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Тип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линка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749B8">
        <w:rPr>
          <w:rFonts w:ascii="Arial" w:hAnsi="Arial" w:cs="Arial"/>
          <w:sz w:val="22"/>
          <w:szCs w:val="22"/>
        </w:rPr>
        <w:t>начин</w:t>
      </w:r>
      <w:proofErr w:type="spellEnd"/>
      <w:proofErr w:type="gram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Наручиоца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оптички</w:t>
      </w:r>
      <w:proofErr w:type="spellEnd"/>
      <w:r w:rsidRPr="006749B8">
        <w:rPr>
          <w:rFonts w:ascii="Arial" w:hAnsi="Arial" w:cs="Arial"/>
          <w:sz w:val="22"/>
          <w:szCs w:val="22"/>
        </w:rPr>
        <w:t>.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14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Услуга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интернету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омогући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несметани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нефилтрирани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глобалној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интернет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мрежи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свим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приказане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табели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кроз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ВПН.</w:t>
      </w:r>
    </w:p>
    <w:p w:rsidR="00CE0B45" w:rsidRPr="006749B8" w:rsidRDefault="00CE0B45" w:rsidP="00147DC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Тип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линка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749B8">
        <w:rPr>
          <w:rFonts w:ascii="Arial" w:hAnsi="Arial" w:cs="Arial"/>
          <w:sz w:val="22"/>
          <w:szCs w:val="22"/>
        </w:rPr>
        <w:t>начин</w:t>
      </w:r>
      <w:proofErr w:type="spellEnd"/>
      <w:proofErr w:type="gram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Наручиоца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оптички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осталим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бакарни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оптички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</w:p>
    <w:p w:rsidR="00CE0B45" w:rsidRPr="006749B8" w:rsidRDefault="00CE0B45" w:rsidP="00CE0B45">
      <w:pPr>
        <w:widowControl w:val="0"/>
        <w:tabs>
          <w:tab w:val="num" w:pos="880"/>
        </w:tabs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6749B8">
        <w:rPr>
          <w:rFonts w:ascii="Arial" w:hAnsi="Arial" w:cs="Arial"/>
          <w:sz w:val="22"/>
          <w:szCs w:val="22"/>
        </w:rPr>
        <w:t xml:space="preserve">WАN </w:t>
      </w:r>
      <w:proofErr w:type="spellStart"/>
      <w:r w:rsidRPr="006749B8">
        <w:rPr>
          <w:rFonts w:ascii="Arial" w:hAnsi="Arial" w:cs="Arial"/>
          <w:sz w:val="22"/>
          <w:szCs w:val="22"/>
        </w:rPr>
        <w:t>линк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6749B8">
        <w:rPr>
          <w:rFonts w:ascii="Arial" w:hAnsi="Arial" w:cs="Arial"/>
          <w:sz w:val="22"/>
          <w:szCs w:val="22"/>
        </w:rPr>
        <w:t>Српскоцрквена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5да </w:t>
      </w:r>
      <w:proofErr w:type="spellStart"/>
      <w:r w:rsidRPr="006749B8">
        <w:rPr>
          <w:rFonts w:ascii="Arial" w:hAnsi="Arial" w:cs="Arial"/>
          <w:sz w:val="22"/>
          <w:szCs w:val="22"/>
        </w:rPr>
        <w:t>брзина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линка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буде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20/20 Mbps. 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осталим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са </w:t>
      </w:r>
      <w:proofErr w:type="spellStart"/>
      <w:r w:rsidRPr="006749B8">
        <w:rPr>
          <w:rFonts w:ascii="Arial" w:hAnsi="Arial" w:cs="Arial"/>
          <w:sz w:val="22"/>
          <w:szCs w:val="22"/>
        </w:rPr>
        <w:t>минималним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брзинама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дате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табели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прилогу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WAN </w:t>
      </w:r>
      <w:proofErr w:type="spellStart"/>
      <w:r w:rsidRPr="006749B8">
        <w:rPr>
          <w:rFonts w:ascii="Arial" w:hAnsi="Arial" w:cs="Arial"/>
          <w:sz w:val="22"/>
          <w:szCs w:val="22"/>
        </w:rPr>
        <w:t>мрежа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омогући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несметан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пренос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података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свих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сервиса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користи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здравља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Инђија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приступ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Интернету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свим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Минималне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брзине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преноса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података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које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провајдер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треба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обезбеди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удаљеним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дате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табели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прилогу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6749B8">
        <w:rPr>
          <w:rFonts w:ascii="Arial" w:hAnsi="Arial" w:cs="Arial"/>
          <w:sz w:val="22"/>
          <w:szCs w:val="22"/>
        </w:rPr>
        <w:t xml:space="preserve">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морају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бити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поуздани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стабилни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функционални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смеју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дешавају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губици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конективности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како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као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најважнијег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линка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тако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осталих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</w:p>
    <w:p w:rsidR="00CE0B45" w:rsidRPr="006749B8" w:rsidRDefault="00CE0B45" w:rsidP="00CE0B45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80"/>
        <w:jc w:val="both"/>
        <w:rPr>
          <w:rFonts w:ascii="Arial" w:hAnsi="Arial" w:cs="Arial"/>
          <w:sz w:val="22"/>
          <w:szCs w:val="22"/>
        </w:rPr>
      </w:pPr>
      <w:proofErr w:type="spellStart"/>
      <w:r w:rsidRPr="006749B8">
        <w:rPr>
          <w:rFonts w:ascii="Arial" w:hAnsi="Arial" w:cs="Arial"/>
          <w:sz w:val="22"/>
          <w:szCs w:val="22"/>
        </w:rPr>
        <w:t>Провајдер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дужан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обезбеди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инсталацију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конфигурисање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терминалних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рутера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удаљеним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тест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конективности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са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Провајдер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мора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радним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данима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обезбеди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директну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телефонску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техничку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подршку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случају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проблема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са WАN </w:t>
      </w:r>
      <w:proofErr w:type="spellStart"/>
      <w:r w:rsidRPr="006749B8">
        <w:rPr>
          <w:rFonts w:ascii="Arial" w:hAnsi="Arial" w:cs="Arial"/>
          <w:sz w:val="22"/>
          <w:szCs w:val="22"/>
        </w:rPr>
        <w:t>мрежом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749B8">
        <w:rPr>
          <w:rFonts w:ascii="Arial" w:hAnsi="Arial" w:cs="Arial"/>
          <w:sz w:val="22"/>
          <w:szCs w:val="22"/>
        </w:rPr>
        <w:t>никако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кол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). </w:t>
      </w:r>
      <w:proofErr w:type="spellStart"/>
      <w:r w:rsidRPr="006749B8">
        <w:rPr>
          <w:rFonts w:ascii="Arial" w:hAnsi="Arial" w:cs="Arial"/>
          <w:sz w:val="22"/>
          <w:szCs w:val="22"/>
        </w:rPr>
        <w:t>Провајдер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дужан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одржава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терминалне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рутере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Уколико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дође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неопходно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провajдер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отклони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квар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року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једног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радног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bookmarkStart w:id="1" w:name="page11"/>
      <w:bookmarkEnd w:id="1"/>
    </w:p>
    <w:p w:rsidR="00CE0B45" w:rsidRDefault="00CE0B45" w:rsidP="006749B8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right="40"/>
        <w:jc w:val="both"/>
        <w:rPr>
          <w:b/>
          <w:bCs/>
          <w:color w:val="000000"/>
          <w:position w:val="-1"/>
          <w:lang w:val="sr-Cyrl-RS"/>
        </w:rPr>
      </w:pPr>
      <w:r w:rsidRPr="006749B8">
        <w:rPr>
          <w:rFonts w:ascii="Arial" w:hAnsi="Arial" w:cs="Arial"/>
          <w:sz w:val="22"/>
          <w:szCs w:val="22"/>
        </w:rPr>
        <w:t xml:space="preserve">С </w:t>
      </w:r>
      <w:proofErr w:type="spellStart"/>
      <w:r w:rsidRPr="006749B8">
        <w:rPr>
          <w:rFonts w:ascii="Arial" w:hAnsi="Arial" w:cs="Arial"/>
          <w:sz w:val="22"/>
          <w:szCs w:val="22"/>
        </w:rPr>
        <w:t>обзиром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функцији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локацијама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наведеним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табели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потребно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ако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дође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промене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провајдера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обезбедити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замену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терминалне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опреме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конфигурацију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тестирање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друге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радње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без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прекида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конективности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удаљеној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Уколико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неопходно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дође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прекида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конективности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749B8">
        <w:rPr>
          <w:rFonts w:ascii="Arial" w:hAnsi="Arial" w:cs="Arial"/>
          <w:sz w:val="22"/>
          <w:szCs w:val="22"/>
        </w:rPr>
        <w:t>он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може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трајати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највише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6749B8">
        <w:rPr>
          <w:rFonts w:ascii="Arial" w:hAnsi="Arial" w:cs="Arial"/>
          <w:sz w:val="22"/>
          <w:szCs w:val="22"/>
        </w:rPr>
        <w:t>сата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току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радног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времена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под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условом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предходно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буде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најављен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Овај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стриктни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услов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посебно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односи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која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најважнију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улогу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мрежи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Мерљивост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квалитета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биће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дефинисан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временом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потребно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IP </w:t>
      </w:r>
      <w:proofErr w:type="spellStart"/>
      <w:r w:rsidRPr="006749B8">
        <w:rPr>
          <w:rFonts w:ascii="Arial" w:hAnsi="Arial" w:cs="Arial"/>
          <w:sz w:val="22"/>
          <w:szCs w:val="22"/>
        </w:rPr>
        <w:t>пакету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централне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удаљене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локације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6749B8">
        <w:rPr>
          <w:rFonts w:ascii="Arial" w:hAnsi="Arial" w:cs="Arial"/>
          <w:sz w:val="22"/>
          <w:szCs w:val="22"/>
        </w:rPr>
        <w:t>назад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Уколико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ово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време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прелази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вредност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40ms </w:t>
      </w:r>
      <w:proofErr w:type="spellStart"/>
      <w:r w:rsidRPr="006749B8">
        <w:rPr>
          <w:rFonts w:ascii="Arial" w:hAnsi="Arial" w:cs="Arial"/>
          <w:sz w:val="22"/>
          <w:szCs w:val="22"/>
        </w:rPr>
        <w:t>сматраће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том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периоду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посматрања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линк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деградирани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квалитет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749B8">
        <w:rPr>
          <w:rFonts w:ascii="Arial" w:hAnsi="Arial" w:cs="Arial"/>
          <w:sz w:val="22"/>
          <w:szCs w:val="22"/>
        </w:rPr>
        <w:t>Уколико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неки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од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WAN </w:t>
      </w:r>
      <w:proofErr w:type="spellStart"/>
      <w:r w:rsidRPr="006749B8">
        <w:rPr>
          <w:rFonts w:ascii="Arial" w:hAnsi="Arial" w:cs="Arial"/>
          <w:sz w:val="22"/>
          <w:szCs w:val="22"/>
        </w:rPr>
        <w:t>линкова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има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деградиран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квалитет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корисник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ће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упозорити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провајдера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на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сметњу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или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проблем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који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узрокује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лош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квалитет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везе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да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отклони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6749B8">
        <w:rPr>
          <w:rFonts w:ascii="Arial" w:hAnsi="Arial" w:cs="Arial"/>
          <w:sz w:val="22"/>
          <w:szCs w:val="22"/>
        </w:rPr>
        <w:t>најкраћем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могућем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749B8">
        <w:rPr>
          <w:rFonts w:ascii="Arial" w:hAnsi="Arial" w:cs="Arial"/>
          <w:sz w:val="22"/>
          <w:szCs w:val="22"/>
        </w:rPr>
        <w:t>року</w:t>
      </w:r>
      <w:proofErr w:type="spellEnd"/>
      <w:r w:rsidRPr="006749B8">
        <w:rPr>
          <w:rFonts w:ascii="Arial" w:hAnsi="Arial" w:cs="Arial"/>
          <w:sz w:val="22"/>
          <w:szCs w:val="22"/>
        </w:rPr>
        <w:t xml:space="preserve">. </w:t>
      </w:r>
    </w:p>
    <w:p w:rsidR="00AF193D" w:rsidRPr="00CE0B45" w:rsidRDefault="00503B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right"/>
        <w:rPr>
          <w:b/>
          <w:bCs/>
          <w:color w:val="000000"/>
          <w:position w:val="-1"/>
          <w:lang w:val="sr-Latn-RS"/>
        </w:rPr>
      </w:pPr>
      <w:r>
        <w:rPr>
          <w:b/>
          <w:bCs/>
          <w:color w:val="000000"/>
          <w:position w:val="-1"/>
          <w:lang w:val="sr-Cyrl-RS"/>
        </w:rPr>
        <w:lastRenderedPageBreak/>
        <w:t xml:space="preserve">Образац број </w:t>
      </w:r>
      <w:r w:rsidR="00CE0B45">
        <w:rPr>
          <w:b/>
          <w:bCs/>
          <w:color w:val="000000"/>
          <w:position w:val="-1"/>
          <w:lang w:val="sr-Latn-RS"/>
        </w:rPr>
        <w:t>5</w:t>
      </w:r>
    </w:p>
    <w:p w:rsidR="00AF193D" w:rsidRPr="0093357A" w:rsidRDefault="00AF193D" w:rsidP="00AF193D">
      <w:pPr>
        <w:widowControl w:val="0"/>
        <w:autoSpaceDE w:val="0"/>
        <w:autoSpaceDN w:val="0"/>
        <w:adjustRightInd w:val="0"/>
        <w:spacing w:before="16" w:line="260" w:lineRule="exact"/>
        <w:ind w:firstLine="589"/>
        <w:jc w:val="center"/>
        <w:rPr>
          <w:b/>
          <w:bCs/>
          <w:color w:val="000000"/>
          <w:position w:val="-1"/>
          <w:lang w:val="sr-Cyrl-RS"/>
        </w:rPr>
      </w:pPr>
    </w:p>
    <w:p w:rsidR="00AF193D" w:rsidRPr="0093357A" w:rsidRDefault="00AF193D" w:rsidP="00AF193D">
      <w:pPr>
        <w:jc w:val="center"/>
        <w:rPr>
          <w:b/>
          <w:lang w:val="sr-Cyrl-CS"/>
        </w:rPr>
      </w:pPr>
      <w:r w:rsidRPr="0093357A">
        <w:rPr>
          <w:b/>
        </w:rPr>
        <w:t xml:space="preserve"> </w:t>
      </w:r>
      <w:r w:rsidRPr="0093357A">
        <w:rPr>
          <w:b/>
          <w:lang w:val="sr-Cyrl-CS"/>
        </w:rPr>
        <w:t xml:space="preserve"> ОБРАЗАЦ ИЗЈАВЕ ПОНУЂАЧА О ИСПУЊАВАЊУ УСЛОВА ИЗ ЧЛ 111. и 114. ЗЈН-а У ПОСТУПКУ НАБАВКЕ </w:t>
      </w:r>
      <w:r w:rsidR="00503B3D">
        <w:rPr>
          <w:b/>
          <w:lang w:val="sr-Cyrl-CS"/>
        </w:rPr>
        <w:t>ДОБАРА</w:t>
      </w:r>
      <w:r w:rsidR="007D7802">
        <w:rPr>
          <w:b/>
          <w:lang w:val="sr-Cyrl-CS"/>
        </w:rPr>
        <w:t xml:space="preserve">  БРОЈ 1</w:t>
      </w:r>
      <w:r w:rsidRPr="0093357A">
        <w:rPr>
          <w:b/>
          <w:lang w:val="sr-Cyrl-CS"/>
        </w:rPr>
        <w:t>/202</w:t>
      </w:r>
      <w:r w:rsidR="007B5285">
        <w:rPr>
          <w:b/>
          <w:lang w:val="sr-Cyrl-CS"/>
        </w:rPr>
        <w:t>2</w:t>
      </w:r>
    </w:p>
    <w:p w:rsidR="00AF193D" w:rsidRPr="0093357A" w:rsidRDefault="00AF193D" w:rsidP="00AF193D">
      <w:pPr>
        <w:jc w:val="center"/>
        <w:rPr>
          <w:b/>
          <w:lang w:val="sr-Cyrl-CS"/>
        </w:rPr>
      </w:pP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У складу са чланом 111.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3357A"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115. став 1</w:t>
      </w:r>
      <w:r w:rsidR="0093357A">
        <w:rPr>
          <w:b/>
          <w:lang w:val="sr-Cyrl-RS"/>
        </w:rPr>
        <w:t xml:space="preserve">. </w:t>
      </w: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ЗЈН, под пуном материјалном и кривичном одговорношћу, као овлашћени представник понуђача, дајем следећу</w:t>
      </w:r>
    </w:p>
    <w:p w:rsidR="00AF193D" w:rsidRPr="0093357A" w:rsidRDefault="00AF193D" w:rsidP="00AF193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tabs>
          <w:tab w:val="left" w:pos="5956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CS"/>
        </w:rPr>
        <w:t>И З Ј А В У</w:t>
      </w: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193D" w:rsidRPr="0093357A" w:rsidRDefault="00AF193D" w:rsidP="00AF193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3357A" w:rsidRPr="00CE0B45" w:rsidRDefault="00AF193D" w:rsidP="00503B3D">
      <w:pPr>
        <w:jc w:val="both"/>
        <w:rPr>
          <w:b/>
          <w:lang w:val="sr-Cyrl-RS"/>
        </w:rPr>
      </w:pPr>
      <w:proofErr w:type="spellStart"/>
      <w:r w:rsidRPr="00CE0B45">
        <w:rPr>
          <w:b/>
        </w:rPr>
        <w:t>Понуђач</w:t>
      </w:r>
      <w:proofErr w:type="spellEnd"/>
      <w:r w:rsidRPr="00CE0B45">
        <w:t>___________________________________</w:t>
      </w:r>
      <w:proofErr w:type="gramStart"/>
      <w:r w:rsidRPr="00CE0B45">
        <w:t>_</w:t>
      </w:r>
      <w:r w:rsidRPr="00CE0B45">
        <w:rPr>
          <w:i/>
        </w:rPr>
        <w:t>(</w:t>
      </w:r>
      <w:proofErr w:type="spellStart"/>
      <w:proofErr w:type="gramEnd"/>
      <w:r w:rsidRPr="00CE0B45">
        <w:rPr>
          <w:i/>
        </w:rPr>
        <w:t>навести</w:t>
      </w:r>
      <w:proofErr w:type="spellEnd"/>
      <w:r w:rsidRPr="00CE0B45">
        <w:rPr>
          <w:i/>
        </w:rPr>
        <w:t xml:space="preserve"> </w:t>
      </w:r>
      <w:proofErr w:type="spellStart"/>
      <w:r w:rsidRPr="00CE0B45">
        <w:rPr>
          <w:i/>
        </w:rPr>
        <w:t>назив</w:t>
      </w:r>
      <w:proofErr w:type="spellEnd"/>
      <w:r w:rsidRPr="00CE0B45">
        <w:rPr>
          <w:i/>
        </w:rPr>
        <w:t xml:space="preserve"> </w:t>
      </w:r>
      <w:proofErr w:type="spellStart"/>
      <w:r w:rsidRPr="00CE0B45">
        <w:rPr>
          <w:i/>
        </w:rPr>
        <w:t>понуђача</w:t>
      </w:r>
      <w:proofErr w:type="spellEnd"/>
      <w:r w:rsidRPr="00CE0B45">
        <w:rPr>
          <w:i/>
        </w:rPr>
        <w:t>)</w:t>
      </w:r>
      <w:r w:rsidRPr="00CE0B45">
        <w:t xml:space="preserve"> </w:t>
      </w:r>
      <w:r w:rsidRPr="00CE0B45">
        <w:rPr>
          <w:b/>
        </w:rPr>
        <w:t xml:space="preserve">у </w:t>
      </w:r>
      <w:proofErr w:type="spellStart"/>
      <w:r w:rsidRPr="00CE0B45">
        <w:rPr>
          <w:b/>
        </w:rPr>
        <w:t>поступку</w:t>
      </w:r>
      <w:proofErr w:type="spellEnd"/>
      <w:r w:rsidRPr="00CE0B45">
        <w:rPr>
          <w:b/>
        </w:rPr>
        <w:t xml:space="preserve"> </w:t>
      </w:r>
      <w:proofErr w:type="spellStart"/>
      <w:r w:rsidRPr="00CE0B45">
        <w:rPr>
          <w:b/>
        </w:rPr>
        <w:t>набавке</w:t>
      </w:r>
      <w:proofErr w:type="spellEnd"/>
      <w:r w:rsidRPr="00CE0B45">
        <w:rPr>
          <w:b/>
        </w:rPr>
        <w:t xml:space="preserve"> </w:t>
      </w:r>
      <w:r w:rsidR="00CA63D4">
        <w:rPr>
          <w:b/>
          <w:lang w:val="sr-Cyrl-RS"/>
        </w:rPr>
        <w:t>услуга- преноса података и интернета</w:t>
      </w:r>
      <w:r w:rsidR="00503B3D" w:rsidRPr="00CE0B45">
        <w:rPr>
          <w:b/>
          <w:lang w:val="sr-Cyrl-CS"/>
        </w:rPr>
        <w:t xml:space="preserve">  </w:t>
      </w:r>
      <w:r w:rsidR="0093357A" w:rsidRPr="00CE0B45">
        <w:rPr>
          <w:b/>
          <w:color w:val="000000"/>
          <w:lang w:val="sr-Cyrl-RS"/>
        </w:rPr>
        <w:t xml:space="preserve">, </w:t>
      </w:r>
      <w:r w:rsidRPr="00CE0B45">
        <w:rPr>
          <w:rFonts w:eastAsia="Arial Unicode MS"/>
          <w:b/>
          <w:iCs/>
          <w:kern w:val="1"/>
          <w:lang w:val="sr-Cyrl-CS" w:eastAsia="ar-SA"/>
        </w:rPr>
        <w:t xml:space="preserve">број поступка  </w:t>
      </w:r>
      <w:r w:rsidR="007D7802" w:rsidRPr="00CE0B45">
        <w:rPr>
          <w:rFonts w:eastAsia="Arial Unicode MS"/>
          <w:b/>
          <w:iCs/>
          <w:kern w:val="1"/>
          <w:lang w:val="sr-Cyrl-RS" w:eastAsia="ar-SA"/>
        </w:rPr>
        <w:t>1</w:t>
      </w:r>
      <w:r w:rsidRPr="00CE0B45">
        <w:rPr>
          <w:rFonts w:eastAsia="Arial Unicode MS"/>
          <w:b/>
          <w:iCs/>
          <w:kern w:val="1"/>
          <w:lang w:val="sr-Cyrl-CS" w:eastAsia="ar-SA"/>
        </w:rPr>
        <w:t>/202</w:t>
      </w:r>
      <w:r w:rsidR="007B5285">
        <w:rPr>
          <w:rFonts w:eastAsia="Arial Unicode MS"/>
          <w:b/>
          <w:iCs/>
          <w:kern w:val="1"/>
          <w:lang w:val="sr-Cyrl-CS" w:eastAsia="ar-SA"/>
        </w:rPr>
        <w:t>2</w:t>
      </w:r>
      <w:r w:rsidRPr="00CE0B45">
        <w:rPr>
          <w:b/>
          <w:lang w:val="sr-Cyrl-RS"/>
        </w:rPr>
        <w:t>,</w:t>
      </w:r>
      <w:r w:rsidRPr="00CE0B45">
        <w:rPr>
          <w:lang w:val="sr-Cyrl-RS"/>
        </w:rPr>
        <w:t xml:space="preserve">  </w:t>
      </w:r>
      <w:r w:rsidRPr="00CE0B45">
        <w:rPr>
          <w:b/>
          <w:lang w:val="sr-Cyrl-RS"/>
        </w:rPr>
        <w:t xml:space="preserve">испуњава све критеријуме за квалитативни избор привредног субјекта из чл. </w:t>
      </w:r>
      <w:r w:rsidR="0093357A" w:rsidRPr="00CE0B45">
        <w:rPr>
          <w:b/>
          <w:lang w:val="sr-Cyrl-RS"/>
        </w:rPr>
        <w:t xml:space="preserve">111., 114. и </w:t>
      </w:r>
      <w:r w:rsidRPr="00CE0B45">
        <w:rPr>
          <w:b/>
          <w:lang w:val="sr-Cyrl-RS"/>
        </w:rPr>
        <w:t>115. став 1</w:t>
      </w:r>
      <w:r w:rsidR="0093357A" w:rsidRPr="00CE0B45">
        <w:rPr>
          <w:b/>
          <w:lang w:val="sr-Cyrl-RS"/>
        </w:rPr>
        <w:t xml:space="preserve">. </w:t>
      </w:r>
      <w:r w:rsidRPr="00CE0B45">
        <w:rPr>
          <w:b/>
          <w:lang w:val="sr-Cyrl-RS"/>
        </w:rPr>
        <w:t>ЗЈН-а,</w:t>
      </w:r>
      <w:r w:rsidRPr="00CE0B45">
        <w:rPr>
          <w:b/>
        </w:rPr>
        <w:t xml:space="preserve"> </w:t>
      </w:r>
      <w:r w:rsidRPr="00CE0B45">
        <w:rPr>
          <w:b/>
          <w:lang w:val="sr-Cyrl-RS"/>
        </w:rPr>
        <w:t>односно критеријуме дефинисане конкурсном документацијом за предметну јавну набавку:</w:t>
      </w:r>
    </w:p>
    <w:p w:rsidR="00503B3D" w:rsidRPr="00CE0B45" w:rsidRDefault="00503B3D" w:rsidP="00503B3D">
      <w:pPr>
        <w:jc w:val="both"/>
        <w:rPr>
          <w:b/>
          <w:lang w:val="sr-Cyrl-CS"/>
        </w:rPr>
      </w:pPr>
    </w:p>
    <w:p w:rsidR="008922ED" w:rsidRPr="00CE0B45" w:rsidRDefault="008922ED" w:rsidP="008922ED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CE0B45">
        <w:rPr>
          <w:b/>
          <w:lang w:val="sr-Cyrl-CS"/>
        </w:rPr>
        <w:t>1. Да има важећу дозволу надлежног органа за обављање делатности која је предмет јавне набавке и то:</w:t>
      </w:r>
    </w:p>
    <w:p w:rsidR="008922ED" w:rsidRPr="00CE0B45" w:rsidRDefault="008922ED" w:rsidP="008922ED">
      <w:pPr>
        <w:ind w:left="284"/>
        <w:jc w:val="both"/>
        <w:rPr>
          <w:b/>
          <w:lang w:val="sr-Cyrl-CS"/>
        </w:rPr>
      </w:pPr>
      <w:r w:rsidRPr="00CE0B45">
        <w:rPr>
          <w:sz w:val="20"/>
          <w:szCs w:val="20"/>
          <w:lang w:val="sr-Cyrl-CS"/>
        </w:rPr>
        <w:t xml:space="preserve"> </w:t>
      </w:r>
      <w:r w:rsidRPr="00CE0B45">
        <w:rPr>
          <w:b/>
          <w:lang w:val="sr-Cyrl-CS"/>
        </w:rPr>
        <w:t xml:space="preserve">- важећу Потврду о упису података у евиденцију оператора јавних комуникационих мрежа и услуга за делатност пружања услуга интернета тј. приступ широкопојасној мрежи, </w:t>
      </w:r>
    </w:p>
    <w:p w:rsidR="008922ED" w:rsidRPr="00CE0B45" w:rsidRDefault="008922ED" w:rsidP="008922ED">
      <w:pPr>
        <w:ind w:left="284"/>
        <w:jc w:val="both"/>
        <w:rPr>
          <w:b/>
          <w:lang w:val="sr-Cyrl-CS"/>
        </w:rPr>
      </w:pPr>
      <w:r w:rsidRPr="00CE0B45">
        <w:rPr>
          <w:b/>
          <w:lang w:val="sr-Cyrl-CS"/>
        </w:rPr>
        <w:t>- важећу Потврду о упису података у евиденцију оператора јавних комуникационих мрежа и услуга за делатност пружања услуга VPN – a (Виртуелне приватне мреже), и</w:t>
      </w:r>
    </w:p>
    <w:p w:rsidR="008922ED" w:rsidRPr="00CE0B45" w:rsidRDefault="008922ED" w:rsidP="008922ED">
      <w:pPr>
        <w:ind w:left="284"/>
        <w:jc w:val="both"/>
        <w:rPr>
          <w:b/>
          <w:lang w:val="sr-Cyrl-CS"/>
        </w:rPr>
      </w:pPr>
      <w:r w:rsidRPr="00CE0B45">
        <w:rPr>
          <w:b/>
          <w:lang w:val="sr-Cyrl-CS"/>
        </w:rPr>
        <w:t>- важећу Потврду о упису података у евиденцију оператора јавних комуникационих мрежа и услуга за делатност пружања услуга оптичке мреже</w:t>
      </w:r>
    </w:p>
    <w:p w:rsidR="008922ED" w:rsidRPr="00CE0B45" w:rsidRDefault="008922ED" w:rsidP="008922ED">
      <w:pPr>
        <w:ind w:left="284"/>
        <w:jc w:val="both"/>
        <w:rPr>
          <w:b/>
          <w:lang w:val="sr-Cyrl-CS"/>
        </w:rPr>
      </w:pPr>
      <w:r w:rsidRPr="00CE0B45">
        <w:rPr>
          <w:b/>
          <w:lang w:val="sr-Cyrl-CS"/>
        </w:rPr>
        <w:t xml:space="preserve">све издате од стране Републичке агенције за електронске комуникације (РАТЕЛ). </w:t>
      </w:r>
    </w:p>
    <w:p w:rsidR="008922ED" w:rsidRPr="00CE0B45" w:rsidRDefault="008922ED" w:rsidP="008922ED">
      <w:pPr>
        <w:jc w:val="both"/>
        <w:rPr>
          <w:i/>
          <w:iCs/>
          <w:lang w:val="sr-Cyrl-CS" w:eastAsia="sr-Cyrl-CS"/>
        </w:rPr>
      </w:pPr>
    </w:p>
    <w:p w:rsidR="008922ED" w:rsidRPr="00CE0B45" w:rsidRDefault="008922ED" w:rsidP="008922ED">
      <w:pPr>
        <w:jc w:val="both"/>
        <w:rPr>
          <w:iCs/>
          <w:lang w:val="sr-Cyrl-CS" w:eastAsia="sr-Cyrl-CS"/>
        </w:rPr>
      </w:pPr>
      <w:r w:rsidRPr="00CE0B45">
        <w:rPr>
          <w:iCs/>
          <w:lang w:val="sr-Cyrl-CS" w:eastAsia="sr-Cyrl-CS"/>
        </w:rPr>
        <w:t xml:space="preserve"> 2. стандарди осигурања квалитета- важећи сертификати</w:t>
      </w:r>
      <w:r w:rsidR="00E036A8" w:rsidRPr="00CE0B45">
        <w:rPr>
          <w:iCs/>
          <w:lang w:val="sr-Cyrl-CS" w:eastAsia="sr-Cyrl-CS"/>
        </w:rPr>
        <w:t xml:space="preserve"> у моменту подношења понуда</w:t>
      </w:r>
      <w:r w:rsidRPr="00CE0B45">
        <w:rPr>
          <w:lang w:val="sr-Cyrl-CS" w:eastAsia="sr-Cyrl-CS"/>
        </w:rPr>
        <w:t xml:space="preserve">: </w:t>
      </w:r>
    </w:p>
    <w:p w:rsidR="008922ED" w:rsidRPr="00CE0B45" w:rsidRDefault="008922ED" w:rsidP="008922ED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ind w:left="780" w:right="40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CE0B45">
        <w:rPr>
          <w:rFonts w:eastAsia="Arial Unicode MS"/>
          <w:color w:val="000000"/>
          <w:kern w:val="1"/>
          <w:lang w:val="sr-Cyrl-CS" w:eastAsia="ar-SA"/>
        </w:rPr>
        <w:t>ISO 9001 – систем менаџмента квалитетом</w:t>
      </w:r>
    </w:p>
    <w:p w:rsidR="008922ED" w:rsidRPr="00CE0B45" w:rsidRDefault="008922ED" w:rsidP="008922ED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ind w:left="780" w:right="40"/>
        <w:jc w:val="both"/>
        <w:rPr>
          <w:rFonts w:eastAsia="Arial Unicode MS"/>
          <w:color w:val="000000"/>
          <w:kern w:val="1"/>
          <w:lang w:eastAsia="ar-SA"/>
        </w:rPr>
      </w:pPr>
      <w:r w:rsidRPr="00CE0B45">
        <w:rPr>
          <w:rFonts w:eastAsia="Arial Unicode MS"/>
          <w:color w:val="000000"/>
          <w:kern w:val="1"/>
          <w:lang w:val="sr-Cyrl-CS" w:eastAsia="ar-SA"/>
        </w:rPr>
        <w:t>ИСО 27001</w:t>
      </w:r>
      <w:r w:rsidRPr="00CE0B45">
        <w:rPr>
          <w:rFonts w:eastAsia="Arial Unicode MS"/>
          <w:color w:val="000000"/>
          <w:kern w:val="1"/>
          <w:lang w:eastAsia="ar-SA"/>
        </w:rPr>
        <w:t xml:space="preserve"> - </w:t>
      </w:r>
      <w:r w:rsidRPr="00CE0B45">
        <w:rPr>
          <w:rFonts w:eastAsia="Arial Unicode MS"/>
          <w:color w:val="000000"/>
          <w:kern w:val="1"/>
          <w:lang w:val="sr-Cyrl-CS" w:eastAsia="ar-SA"/>
        </w:rPr>
        <w:t xml:space="preserve"> систем менаџмента безбедношћу информација</w:t>
      </w:r>
    </w:p>
    <w:p w:rsidR="008922ED" w:rsidRPr="00CE0B45" w:rsidRDefault="008922ED" w:rsidP="008922ED">
      <w:pPr>
        <w:suppressAutoHyphens/>
        <w:spacing w:line="100" w:lineRule="atLeast"/>
        <w:ind w:left="780"/>
        <w:jc w:val="both"/>
        <w:rPr>
          <w:rFonts w:eastAsia="Arial Unicode MS"/>
          <w:i/>
          <w:color w:val="000000"/>
          <w:kern w:val="1"/>
          <w:lang w:val="sr-Cyrl-CS" w:eastAsia="ar-SA"/>
        </w:rPr>
      </w:pPr>
      <w:r w:rsidRPr="00CE0B45">
        <w:rPr>
          <w:rFonts w:eastAsia="Arial Unicode MS"/>
          <w:i/>
          <w:color w:val="000000"/>
          <w:kern w:val="1"/>
          <w:lang w:val="sr-Cyrl-CS" w:eastAsia="ar-SA"/>
        </w:rPr>
        <w:t>(издати од стране овлашћеног сертификационог тела)</w:t>
      </w:r>
    </w:p>
    <w:p w:rsidR="005B2B65" w:rsidRPr="00CE0B45" w:rsidRDefault="005B2B65" w:rsidP="005B2B65">
      <w:pPr>
        <w:pStyle w:val="BodyText"/>
        <w:rPr>
          <w:b/>
          <w:lang w:val="sr-Cyrl-RS"/>
        </w:rPr>
      </w:pPr>
    </w:p>
    <w:p w:rsidR="00267C0D" w:rsidRPr="005B2B65" w:rsidRDefault="00AF193D" w:rsidP="005B2B65">
      <w:pPr>
        <w:pStyle w:val="BodyText"/>
        <w:rPr>
          <w:b/>
          <w:lang w:val="sr-Cyrl-RS"/>
        </w:rPr>
      </w:pPr>
      <w:r w:rsidRPr="00267C0D">
        <w:rPr>
          <w:b/>
          <w:lang w:val="sr-Cyrl-RS"/>
        </w:rPr>
        <w:t>Напомена:</w:t>
      </w:r>
      <w:r w:rsidR="00267C0D" w:rsidRPr="00A32A60">
        <w:rPr>
          <w:b/>
          <w:color w:val="000000"/>
          <w:highlight w:val="yellow"/>
          <w:u w:val="single"/>
          <w:lang w:val="sr-Cyrl-RS"/>
        </w:rPr>
        <w:t xml:space="preserve">Уз   Образац   изјаве  се прилаже  </w:t>
      </w:r>
      <w:r w:rsidR="008922ED">
        <w:rPr>
          <w:b/>
          <w:color w:val="000000"/>
          <w:highlight w:val="yellow"/>
          <w:u w:val="single"/>
          <w:lang w:val="sr-Cyrl-RS"/>
        </w:rPr>
        <w:t>докази из тачке 1 и 2</w:t>
      </w:r>
      <w:r w:rsidR="00C0656A" w:rsidRPr="00A32A60">
        <w:rPr>
          <w:b/>
          <w:color w:val="000000"/>
          <w:highlight w:val="yellow"/>
          <w:u w:val="single"/>
          <w:lang w:val="sr-Cyrl-RS"/>
        </w:rPr>
        <w:t>.</w:t>
      </w:r>
    </w:p>
    <w:p w:rsidR="004E3873" w:rsidRPr="00267C0D" w:rsidRDefault="004E3873" w:rsidP="00267C0D">
      <w:pPr>
        <w:ind w:firstLine="720"/>
        <w:jc w:val="both"/>
        <w:rPr>
          <w:b/>
          <w:color w:val="000000"/>
          <w:u w:val="single"/>
          <w:lang w:val="sr-Cyrl-RS"/>
        </w:rPr>
      </w:pPr>
    </w:p>
    <w:p w:rsidR="00AF193D" w:rsidRPr="00267C0D" w:rsidRDefault="00AF193D" w:rsidP="008922ED">
      <w:pPr>
        <w:pStyle w:val="Heading4"/>
        <w:ind w:firstLine="720"/>
        <w:jc w:val="both"/>
        <w:rPr>
          <w:rFonts w:ascii="Times New Roman" w:hAnsi="Times New Roman" w:cs="Times New Roman"/>
          <w:b/>
          <w:lang w:val="sr-Cyrl-RS"/>
        </w:rPr>
      </w:pPr>
      <w:r w:rsidRPr="00267C0D">
        <w:rPr>
          <w:rFonts w:ascii="Times New Roman" w:hAnsi="Times New Roman" w:cs="Times New Roman"/>
          <w:i w:val="0"/>
          <w:color w:val="auto"/>
          <w:u w:val="single"/>
          <w:lang w:val="sr-Cyrl-RS"/>
        </w:rPr>
        <w:t>Уколико понуду подноси група понуђача</w:t>
      </w:r>
      <w:r w:rsidRPr="00267C0D">
        <w:rPr>
          <w:rFonts w:ascii="Times New Roman" w:hAnsi="Times New Roman" w:cs="Times New Roman"/>
          <w:i w:val="0"/>
          <w:color w:val="auto"/>
          <w:lang w:val="sr-Cyrl-RS"/>
        </w:rPr>
        <w:t xml:space="preserve">, Изјава мора бити потписана од стране </w:t>
      </w:r>
      <w:r w:rsidR="005B2B65">
        <w:rPr>
          <w:rFonts w:ascii="Times New Roman" w:hAnsi="Times New Roman" w:cs="Times New Roman"/>
          <w:i w:val="0"/>
          <w:color w:val="auto"/>
          <w:lang w:val="sr-Cyrl-RS"/>
        </w:rPr>
        <w:t>овлашћеног лица сваког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Место и датум:                                                                                      ПОНУЂАЧ</w:t>
      </w: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3D" w:rsidRPr="0093357A" w:rsidRDefault="00AF193D" w:rsidP="00AF19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357A"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                                                     _______________________</w:t>
      </w:r>
    </w:p>
    <w:sectPr w:rsidR="00AF193D" w:rsidRPr="0093357A" w:rsidSect="00147DCF">
      <w:pgSz w:w="12240" w:h="15840"/>
      <w:pgMar w:top="1135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3AC1"/>
    <w:multiLevelType w:val="multilevel"/>
    <w:tmpl w:val="5CAA6F9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EF25BD"/>
    <w:multiLevelType w:val="hybridMultilevel"/>
    <w:tmpl w:val="81F067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36CB3CF6"/>
    <w:multiLevelType w:val="hybridMultilevel"/>
    <w:tmpl w:val="2F402850"/>
    <w:lvl w:ilvl="0" w:tplc="081A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A1207DE"/>
    <w:multiLevelType w:val="hybridMultilevel"/>
    <w:tmpl w:val="9C3AD2BA"/>
    <w:lvl w:ilvl="0" w:tplc="2F08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CF55F9"/>
    <w:multiLevelType w:val="multilevel"/>
    <w:tmpl w:val="DFC0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2C45"/>
    <w:multiLevelType w:val="multilevel"/>
    <w:tmpl w:val="FA82F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F77049"/>
    <w:multiLevelType w:val="hybridMultilevel"/>
    <w:tmpl w:val="7CAA097E"/>
    <w:lvl w:ilvl="0" w:tplc="9BA8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3"/>
    <w:rsid w:val="00085784"/>
    <w:rsid w:val="0008601F"/>
    <w:rsid w:val="000B7BEF"/>
    <w:rsid w:val="0013061A"/>
    <w:rsid w:val="00147DCF"/>
    <w:rsid w:val="001E7A31"/>
    <w:rsid w:val="00267C0D"/>
    <w:rsid w:val="00301A12"/>
    <w:rsid w:val="00316A8D"/>
    <w:rsid w:val="00330834"/>
    <w:rsid w:val="00417B87"/>
    <w:rsid w:val="004E3873"/>
    <w:rsid w:val="00503B3D"/>
    <w:rsid w:val="005333AA"/>
    <w:rsid w:val="005B2B65"/>
    <w:rsid w:val="005C350C"/>
    <w:rsid w:val="006749B8"/>
    <w:rsid w:val="007B5285"/>
    <w:rsid w:val="007B5AD3"/>
    <w:rsid w:val="007D7802"/>
    <w:rsid w:val="008922ED"/>
    <w:rsid w:val="00897714"/>
    <w:rsid w:val="008D45E7"/>
    <w:rsid w:val="00923ADA"/>
    <w:rsid w:val="0093357A"/>
    <w:rsid w:val="0093786D"/>
    <w:rsid w:val="009D38C8"/>
    <w:rsid w:val="00A32A60"/>
    <w:rsid w:val="00AF193D"/>
    <w:rsid w:val="00BD670E"/>
    <w:rsid w:val="00C0656A"/>
    <w:rsid w:val="00C130F7"/>
    <w:rsid w:val="00C65B6E"/>
    <w:rsid w:val="00C92124"/>
    <w:rsid w:val="00CA63D4"/>
    <w:rsid w:val="00CE0B45"/>
    <w:rsid w:val="00CE5D72"/>
    <w:rsid w:val="00D84777"/>
    <w:rsid w:val="00DE1045"/>
    <w:rsid w:val="00E036A8"/>
    <w:rsid w:val="00EC61B2"/>
    <w:rsid w:val="00EC61CA"/>
    <w:rsid w:val="00EC6E90"/>
    <w:rsid w:val="00F535BF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D1-9854-4529-B932-C9F9DCD1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19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17B87"/>
    <w:pPr>
      <w:spacing w:before="240" w:after="60"/>
      <w:outlineLvl w:val="7"/>
    </w:pPr>
    <w:rPr>
      <w:i/>
      <w:iCs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AD3"/>
    <w:pPr>
      <w:spacing w:before="100" w:beforeAutospacing="1" w:after="100" w:afterAutospacing="1"/>
    </w:pPr>
  </w:style>
  <w:style w:type="character" w:customStyle="1" w:styleId="Heading8Char">
    <w:name w:val="Heading 8 Char"/>
    <w:basedOn w:val="DefaultParagraphFont"/>
    <w:link w:val="Heading8"/>
    <w:rsid w:val="00417B87"/>
    <w:rPr>
      <w:rFonts w:ascii="Times New Roman" w:eastAsia="Times New Roman" w:hAnsi="Times New Roman" w:cs="Times New Roman"/>
      <w:i/>
      <w:iCs/>
      <w:sz w:val="24"/>
      <w:szCs w:val="24"/>
      <w:lang w:val="en-GB" w:eastAsia="sr-Cyrl-CS"/>
    </w:rPr>
  </w:style>
  <w:style w:type="paragraph" w:styleId="Title">
    <w:name w:val="Title"/>
    <w:basedOn w:val="Normal"/>
    <w:link w:val="TitleChar"/>
    <w:qFormat/>
    <w:rsid w:val="00417B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7B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17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locked/>
    <w:rsid w:val="00417B87"/>
    <w:rPr>
      <w:rFonts w:ascii="Calibri" w:eastAsia="Calibri" w:hAnsi="Calibri" w:cs="Times New Roman"/>
      <w:lang w:val="sr-Latn-CS"/>
    </w:rPr>
  </w:style>
  <w:style w:type="paragraph" w:styleId="BodyText3">
    <w:name w:val="Body Text 3"/>
    <w:basedOn w:val="Normal"/>
    <w:link w:val="BodyText3Char1"/>
    <w:rsid w:val="000B7BE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uiPriority w:val="99"/>
    <w:semiHidden/>
    <w:rsid w:val="000B7BEF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1">
    <w:name w:val="Body Text 3 Char1"/>
    <w:link w:val="BodyText3"/>
    <w:rsid w:val="000B7BE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link w:val="NoSpacingChar"/>
    <w:uiPriority w:val="1"/>
    <w:qFormat/>
    <w:rsid w:val="000B7B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BE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F19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F19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F193D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F193D"/>
  </w:style>
  <w:style w:type="character" w:customStyle="1" w:styleId="st">
    <w:name w:val="st"/>
    <w:rsid w:val="0093357A"/>
  </w:style>
  <w:style w:type="paragraph" w:customStyle="1" w:styleId="Default">
    <w:name w:val="Default"/>
    <w:rsid w:val="0093357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sr-Latn-RS" w:eastAsia="sr-Latn-RS"/>
    </w:rPr>
  </w:style>
  <w:style w:type="paragraph" w:customStyle="1" w:styleId="CM49">
    <w:name w:val="CM49"/>
    <w:basedOn w:val="Default"/>
    <w:next w:val="Default"/>
    <w:uiPriority w:val="99"/>
    <w:rsid w:val="0093357A"/>
    <w:pPr>
      <w:widowControl w:val="0"/>
    </w:pPr>
    <w:rPr>
      <w:rFonts w:ascii="Arial" w:eastAsia="Times New Roman" w:hAnsi="Arial" w:cs="Arial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220B-65BB-4DA8-B816-2F6D155B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Banic</dc:creator>
  <cp:keywords/>
  <dc:description/>
  <cp:lastModifiedBy>JAVNE NABAVKE</cp:lastModifiedBy>
  <cp:revision>29</cp:revision>
  <cp:lastPrinted>2020-10-05T10:32:00Z</cp:lastPrinted>
  <dcterms:created xsi:type="dcterms:W3CDTF">2021-01-22T07:38:00Z</dcterms:created>
  <dcterms:modified xsi:type="dcterms:W3CDTF">2022-03-28T10:31:00Z</dcterms:modified>
</cp:coreProperties>
</file>